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16BE" w14:textId="51FB856D" w:rsidR="00BF6620" w:rsidRPr="00C65CA1" w:rsidRDefault="00BF6620" w:rsidP="004A16B0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</w:pP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  <w:t>[</w:t>
      </w:r>
      <w:proofErr w:type="spellStart"/>
      <w:r w:rsidR="00C65CA1"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  <w:t>Your</w:t>
      </w:r>
      <w:proofErr w:type="spellEnd"/>
      <w:r w:rsidR="00C65CA1"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  <w:t xml:space="preserve"> </w:t>
      </w:r>
      <w:proofErr w:type="spellStart"/>
      <w:r w:rsidR="00C65CA1"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  <w:t>organization</w:t>
      </w:r>
      <w:proofErr w:type="spellEnd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  <w:highlight w:val="yellow"/>
        </w:rPr>
        <w:t>]</w:t>
      </w: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is </w:t>
      </w:r>
      <w:r w:rsidR="00C65CA1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a</w:t>
      </w: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Best </w:t>
      </w:r>
      <w:proofErr w:type="spellStart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Workplace</w:t>
      </w:r>
      <w:proofErr w:type="spellEnd"/>
      <w:r w:rsidR="00701AD5"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™</w:t>
      </w: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for</w:t>
      </w:r>
      <w:proofErr w:type="spellEnd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Women</w:t>
      </w:r>
      <w:proofErr w:type="spellEnd"/>
      <w:r w:rsidR="4A680B86"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 xml:space="preserve"> 202</w:t>
      </w:r>
      <w:r w:rsidR="00D0097B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5</w:t>
      </w:r>
      <w:r w:rsidRPr="61F9D64D">
        <w:rPr>
          <w:rFonts w:ascii="Helvetica" w:hAnsi="Helvetica" w:cs="Times New Roman"/>
          <w:b/>
          <w:bCs/>
          <w:color w:val="000000" w:themeColor="text1"/>
          <w:sz w:val="32"/>
          <w:szCs w:val="32"/>
        </w:rPr>
        <w:t>!</w:t>
      </w:r>
      <w:r w:rsidR="00701AD5">
        <w:t xml:space="preserve"> </w:t>
      </w:r>
    </w:p>
    <w:p w14:paraId="2599B01A" w14:textId="10E1521F" w:rsidR="004A16B0" w:rsidRDefault="004A16B0" w:rsidP="61F9D64D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  <w:sz w:val="32"/>
          <w:szCs w:val="32"/>
        </w:rPr>
      </w:pPr>
    </w:p>
    <w:p w14:paraId="2FBEF7D5" w14:textId="2AE9E5E7" w:rsidR="004A16B0" w:rsidRDefault="00C65CA1" w:rsidP="61F9D6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 w:themeColor="text1"/>
          <w:sz w:val="22"/>
          <w:szCs w:val="22"/>
        </w:rPr>
      </w:pPr>
      <w:proofErr w:type="spellStart"/>
      <w:r>
        <w:rPr>
          <w:rFonts w:ascii="Helvetica" w:hAnsi="Helvetica" w:cs="Times New Roman"/>
          <w:color w:val="000000" w:themeColor="text1"/>
          <w:sz w:val="22"/>
          <w:szCs w:val="22"/>
        </w:rPr>
        <w:t>Dear</w:t>
      </w:r>
      <w:proofErr w:type="spellEnd"/>
      <w:r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Helvetica" w:hAnsi="Helvetica" w:cs="Times New Roman"/>
          <w:color w:val="000000" w:themeColor="text1"/>
          <w:sz w:val="22"/>
          <w:szCs w:val="22"/>
        </w:rPr>
        <w:t>colleagues</w:t>
      </w:r>
      <w:proofErr w:type="spellEnd"/>
      <w:r>
        <w:rPr>
          <w:rFonts w:ascii="Helvetica" w:hAnsi="Helvetica" w:cs="Times New Roman"/>
          <w:color w:val="000000" w:themeColor="text1"/>
          <w:sz w:val="22"/>
          <w:szCs w:val="22"/>
        </w:rPr>
        <w:t>,</w:t>
      </w:r>
    </w:p>
    <w:p w14:paraId="1F60C5D5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02CC2DE6" w14:textId="7777B385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>In [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month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and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year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] we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participated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the Trust Index, the </w:t>
      </w:r>
      <w:r>
        <w:rPr>
          <w:rFonts w:ascii="Helvetica" w:hAnsi="Helvetica" w:cs="Times New Roman"/>
          <w:color w:val="000000"/>
          <w:sz w:val="22"/>
          <w:szCs w:val="22"/>
        </w:rPr>
        <w:t xml:space="preserve">employee survey of Great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Place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Work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Based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on the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results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of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this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>
        <w:rPr>
          <w:rFonts w:ascii="Helvetica" w:hAnsi="Helvetica" w:cs="Times New Roman"/>
          <w:color w:val="000000"/>
          <w:sz w:val="22"/>
          <w:szCs w:val="22"/>
        </w:rPr>
        <w:t>survey</w:t>
      </w:r>
      <w:r w:rsidRPr="000C5BD3">
        <w:rPr>
          <w:rFonts w:ascii="Helvetica" w:hAnsi="Helvetica" w:cs="Times New Roman"/>
          <w:color w:val="000000"/>
          <w:sz w:val="22"/>
          <w:szCs w:val="22"/>
        </w:rPr>
        <w:t>, [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your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organization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] </w:t>
      </w:r>
      <w:r>
        <w:rPr>
          <w:rFonts w:ascii="Helvetica" w:hAnsi="Helvetica" w:cs="Times New Roman"/>
          <w:color w:val="000000"/>
          <w:sz w:val="22"/>
          <w:szCs w:val="22"/>
        </w:rPr>
        <w:t>is</w:t>
      </w: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Great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Place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Work-Certified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™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since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[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month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and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year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of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certification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]. This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certification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is 100%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based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your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feedback.</w:t>
      </w:r>
    </w:p>
    <w:p w14:paraId="6E0974BE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7BD092F6" w14:textId="77777777" w:rsid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Thanks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certification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,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organization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had a chance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win a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place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on the list of Best Workplaces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for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2024.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With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this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list, Great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Place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Work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offers a </w:t>
      </w:r>
      <w:r w:rsidRPr="00315056">
        <w:rPr>
          <w:rFonts w:ascii="Helvetica" w:hAnsi="Helvetica" w:cs="Times New Roman"/>
          <w:color w:val="000000"/>
          <w:sz w:val="22"/>
          <w:szCs w:val="22"/>
        </w:rPr>
        <w:t>platform</w:t>
      </w: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organizations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make a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difference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particular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for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>.</w:t>
      </w:r>
    </w:p>
    <w:p w14:paraId="10D5F4C7" w14:textId="77777777" w:rsidR="006D394D" w:rsidRDefault="006D394D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00BABEE6" w14:textId="43570ED6" w:rsidR="000C5BD3" w:rsidRPr="000C5BD3" w:rsidRDefault="006D394D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 xml:space="preserve">In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January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, </w:t>
      </w:r>
      <w:proofErr w:type="spellStart"/>
      <w:r w:rsidR="000C5BD3" w:rsidRPr="000C5BD3">
        <w:rPr>
          <w:rFonts w:ascii="Helvetica" w:hAnsi="Helvetica" w:cs="Times New Roman"/>
          <w:color w:val="000000"/>
          <w:sz w:val="22"/>
          <w:szCs w:val="22"/>
        </w:rPr>
        <w:t>it</w:t>
      </w:r>
      <w:proofErr w:type="spellEnd"/>
      <w:r w:rsidR="000C5BD3" w:rsidRPr="000C5BD3">
        <w:rPr>
          <w:rFonts w:ascii="Helvetica" w:hAnsi="Helvetica" w:cs="Times New Roman"/>
          <w:color w:val="000000"/>
          <w:sz w:val="22"/>
          <w:szCs w:val="22"/>
        </w:rPr>
        <w:t xml:space="preserve"> was </w:t>
      </w:r>
      <w:proofErr w:type="spellStart"/>
      <w:r w:rsidR="000C5BD3" w:rsidRPr="000C5BD3">
        <w:rPr>
          <w:rFonts w:ascii="Helvetica" w:hAnsi="Helvetica" w:cs="Times New Roman"/>
          <w:color w:val="000000"/>
          <w:sz w:val="22"/>
          <w:szCs w:val="22"/>
        </w:rPr>
        <w:t>announced</w:t>
      </w:r>
      <w:proofErr w:type="spellEnd"/>
      <w:r w:rsidR="000C5BD3"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="000C5BD3" w:rsidRPr="000C5BD3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spellEnd"/>
      <w:r w:rsidR="000C5BD3" w:rsidRPr="000C5BD3">
        <w:rPr>
          <w:rFonts w:ascii="Helvetica" w:hAnsi="Helvetica" w:cs="Times New Roman"/>
          <w:color w:val="000000"/>
          <w:sz w:val="22"/>
          <w:szCs w:val="22"/>
        </w:rPr>
        <w:t xml:space="preserve"> [</w:t>
      </w:r>
      <w:proofErr w:type="spellStart"/>
      <w:r w:rsidR="000C5BD3"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your</w:t>
      </w:r>
      <w:proofErr w:type="spellEnd"/>
      <w:r w:rsidR="000C5BD3"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proofErr w:type="spellStart"/>
      <w:r w:rsidR="000C5BD3"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organization</w:t>
      </w:r>
      <w:proofErr w:type="spellEnd"/>
      <w:r w:rsidR="000C5BD3" w:rsidRPr="000C5BD3">
        <w:rPr>
          <w:rFonts w:ascii="Helvetica" w:hAnsi="Helvetica" w:cs="Times New Roman"/>
          <w:color w:val="000000"/>
          <w:sz w:val="22"/>
          <w:szCs w:val="22"/>
        </w:rPr>
        <w:t xml:space="preserve">] </w:t>
      </w:r>
      <w:r>
        <w:rPr>
          <w:rFonts w:ascii="Helvetica" w:hAnsi="Helvetica" w:cs="Times New Roman"/>
          <w:color w:val="000000"/>
          <w:sz w:val="22"/>
          <w:szCs w:val="22"/>
        </w:rPr>
        <w:t xml:space="preserve">is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one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of the Best Workplaces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for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2025 </w:t>
      </w:r>
      <w:r w:rsidR="000C5BD3" w:rsidRPr="000C5BD3">
        <w:rPr>
          <w:rFonts w:ascii="Helvetica" w:hAnsi="Helvetica" w:cs="Times New Roman"/>
          <w:color w:val="000000"/>
          <w:sz w:val="22"/>
          <w:szCs w:val="22"/>
        </w:rPr>
        <w:t xml:space="preserve">in the </w:t>
      </w:r>
      <w:proofErr w:type="spellStart"/>
      <w:r w:rsidR="000C5BD3" w:rsidRPr="000C5BD3">
        <w:rPr>
          <w:rFonts w:ascii="Helvetica" w:hAnsi="Helvetica" w:cs="Times New Roman"/>
          <w:color w:val="000000"/>
          <w:sz w:val="22"/>
          <w:szCs w:val="22"/>
        </w:rPr>
        <w:t>category</w:t>
      </w:r>
      <w:proofErr w:type="spellEnd"/>
      <w:r w:rsidR="000C5BD3"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D0097B">
        <w:rPr>
          <w:rFonts w:ascii="Helvetica" w:hAnsi="Helvetica" w:cs="Times New Roman"/>
          <w:color w:val="000000"/>
          <w:sz w:val="22"/>
          <w:szCs w:val="22"/>
        </w:rPr>
        <w:t>[</w:t>
      </w:r>
      <w:r w:rsidR="00D0097B">
        <w:rPr>
          <w:rFonts w:ascii="Helvetica" w:hAnsi="Helvetica" w:cs="Times New Roman"/>
          <w:color w:val="000000"/>
          <w:sz w:val="22"/>
          <w:szCs w:val="22"/>
          <w:highlight w:val="yellow"/>
        </w:rPr>
        <w:t>S</w:t>
      </w:r>
      <w:r w:rsidR="000C5BD3"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mall (20-49 employees</w:t>
      </w:r>
      <w:proofErr w:type="gramStart"/>
      <w:r w:rsidR="000C5BD3"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) /</w:t>
      </w:r>
      <w:proofErr w:type="gramEnd"/>
      <w:r w:rsidR="000C5BD3"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</w:t>
      </w:r>
      <w:r w:rsidR="00D0097B">
        <w:rPr>
          <w:rFonts w:ascii="Helvetica" w:hAnsi="Helvetica" w:cs="Times New Roman"/>
          <w:color w:val="000000"/>
          <w:sz w:val="22"/>
          <w:szCs w:val="22"/>
          <w:highlight w:val="yellow"/>
        </w:rPr>
        <w:t>M</w:t>
      </w:r>
      <w:r w:rsidR="000C5BD3"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edium (50-</w:t>
      </w:r>
      <w:r w:rsidR="00D0097B">
        <w:rPr>
          <w:rFonts w:ascii="Helvetica" w:hAnsi="Helvetica" w:cs="Times New Roman"/>
          <w:color w:val="000000"/>
          <w:sz w:val="22"/>
          <w:szCs w:val="22"/>
          <w:highlight w:val="yellow"/>
        </w:rPr>
        <w:t>249</w:t>
      </w:r>
      <w:r w:rsidR="000C5BD3"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employees) / </w:t>
      </w:r>
      <w:proofErr w:type="spellStart"/>
      <w:r w:rsidR="00D0097B">
        <w:rPr>
          <w:rFonts w:ascii="Helvetica" w:hAnsi="Helvetica" w:cs="Times New Roman"/>
          <w:color w:val="000000"/>
          <w:sz w:val="22"/>
          <w:szCs w:val="22"/>
          <w:highlight w:val="yellow"/>
        </w:rPr>
        <w:t>Mid</w:t>
      </w:r>
      <w:proofErr w:type="spellEnd"/>
      <w:r w:rsidR="00D0097B">
        <w:rPr>
          <w:rFonts w:ascii="Helvetica" w:hAnsi="Helvetica" w:cs="Times New Roman"/>
          <w:color w:val="000000"/>
          <w:sz w:val="22"/>
          <w:szCs w:val="22"/>
          <w:highlight w:val="yellow"/>
        </w:rPr>
        <w:t xml:space="preserve"> Large (250-499 employees) / L</w:t>
      </w:r>
      <w:r w:rsidR="000C5BD3" w:rsidRPr="000C5BD3">
        <w:rPr>
          <w:rFonts w:ascii="Helvetica" w:hAnsi="Helvetica" w:cs="Times New Roman"/>
          <w:color w:val="000000"/>
          <w:sz w:val="22"/>
          <w:szCs w:val="22"/>
          <w:highlight w:val="yellow"/>
        </w:rPr>
        <w:t>arge (500+ employees)</w:t>
      </w:r>
      <w:r w:rsidR="000C5BD3" w:rsidRPr="000C5BD3">
        <w:rPr>
          <w:rFonts w:ascii="Helvetica" w:hAnsi="Helvetica" w:cs="Times New Roman"/>
          <w:color w:val="000000"/>
          <w:sz w:val="22"/>
          <w:szCs w:val="22"/>
        </w:rPr>
        <w:t>].</w:t>
      </w:r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</w:p>
    <w:p w14:paraId="173A245F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2C920770" w14:textId="77777777" w:rsid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This means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we meet the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following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conditions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>:</w:t>
      </w:r>
    </w:p>
    <w:p w14:paraId="79341822" w14:textId="12D500A7" w:rsidR="000C5BD3" w:rsidRPr="000C5BD3" w:rsidRDefault="000C5BD3" w:rsidP="000C5BD3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The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number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of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organization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is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equal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or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higher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the </w:t>
      </w:r>
      <w:hyperlink r:id="rId8" w:history="1">
        <w:r w:rsidRPr="00D0097B">
          <w:rPr>
            <w:rStyle w:val="Hyperlink"/>
            <w:rFonts w:ascii="Helvetica" w:hAnsi="Helvetica" w:cs="Times New Roman"/>
            <w:sz w:val="22"/>
            <w:szCs w:val="22"/>
          </w:rPr>
          <w:t>CBS benchmark</w:t>
        </w:r>
      </w:hyperlink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industry</w:t>
      </w:r>
      <w:proofErr w:type="spellEnd"/>
    </w:p>
    <w:p w14:paraId="5E8EBAA3" w14:textId="103AA770" w:rsidR="000C5BD3" w:rsidRPr="000C5BD3" w:rsidRDefault="000C5BD3" w:rsidP="000C5BD3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The percentage of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a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leadership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role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is more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than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33%</w:t>
      </w:r>
    </w:p>
    <w:p w14:paraId="249ADF0D" w14:textId="7BBCAE94" w:rsidR="000C5BD3" w:rsidRPr="000C5BD3" w:rsidRDefault="000C5BD3" w:rsidP="000C5BD3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proofErr w:type="gramStart"/>
      <w:r w:rsidRPr="000C5BD3">
        <w:rPr>
          <w:rFonts w:ascii="Helvetica" w:hAnsi="Helvetica" w:cs="Times New Roman"/>
          <w:color w:val="000000"/>
          <w:sz w:val="22"/>
          <w:szCs w:val="22"/>
        </w:rPr>
        <w:t>Top management</w:t>
      </w:r>
      <w:proofErr w:type="gram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consists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of at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least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one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woman</w:t>
      </w:r>
      <w:proofErr w:type="spellEnd"/>
    </w:p>
    <w:p w14:paraId="646BB569" w14:textId="74E0373C" w:rsidR="000C5BD3" w:rsidRPr="000C5BD3" w:rsidRDefault="000C5BD3" w:rsidP="000C5BD3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A Trust Index score of 70% or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higher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according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to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the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women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in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our</w:t>
      </w:r>
      <w:proofErr w:type="spellEnd"/>
      <w:r w:rsidRPr="000C5BD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0C5BD3">
        <w:rPr>
          <w:rFonts w:ascii="Helvetica" w:hAnsi="Helvetica" w:cs="Times New Roman"/>
          <w:color w:val="000000"/>
          <w:sz w:val="22"/>
          <w:szCs w:val="22"/>
        </w:rPr>
        <w:t>organization</w:t>
      </w:r>
      <w:proofErr w:type="spellEnd"/>
    </w:p>
    <w:p w14:paraId="131B661F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5D453DF2" w14:textId="77777777" w:rsidR="006D394D" w:rsidRDefault="006D394D" w:rsidP="006D39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Our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ranking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will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be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announced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on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March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20, 2025. </w:t>
      </w:r>
    </w:p>
    <w:p w14:paraId="7A287FE2" w14:textId="77777777" w:rsidR="006D394D" w:rsidRDefault="006D394D" w:rsidP="006D39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01EF5016" w14:textId="3114D369" w:rsidR="006D394D" w:rsidRPr="000C5BD3" w:rsidRDefault="006D394D" w:rsidP="006D394D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We are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immensely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proud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of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this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achievement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.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Because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at a time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when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organizations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are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cutting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their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D&amp;I programs, a spot on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this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list is more relevant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than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ever. We are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showing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that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gender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equality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is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not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pinkwashing, but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bringing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 xml:space="preserve"> real </w:t>
      </w:r>
      <w:proofErr w:type="spellStart"/>
      <w:r w:rsidRPr="006D394D">
        <w:rPr>
          <w:rFonts w:ascii="Helvetica" w:hAnsi="Helvetica" w:cs="Times New Roman"/>
          <w:color w:val="000000"/>
          <w:sz w:val="22"/>
          <w:szCs w:val="22"/>
        </w:rPr>
        <w:t>results</w:t>
      </w:r>
      <w:proofErr w:type="spellEnd"/>
      <w:r w:rsidRPr="006D394D">
        <w:rPr>
          <w:rFonts w:ascii="Helvetica" w:hAnsi="Helvetica" w:cs="Times New Roman"/>
          <w:color w:val="000000"/>
          <w:sz w:val="22"/>
          <w:szCs w:val="22"/>
        </w:rPr>
        <w:t>.</w:t>
      </w:r>
    </w:p>
    <w:p w14:paraId="5B1772A5" w14:textId="77777777" w:rsidR="000C5BD3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</w:p>
    <w:p w14:paraId="3A5D6AC0" w14:textId="29A11272" w:rsidR="00DD08AD" w:rsidRPr="000C5BD3" w:rsidRDefault="000C5BD3" w:rsidP="000C5BD3">
      <w:pPr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/>
          <w:sz w:val="22"/>
          <w:szCs w:val="22"/>
        </w:rPr>
      </w:pPr>
      <w:r w:rsidRPr="00D0097B">
        <w:rPr>
          <w:rFonts w:ascii="Helvetica" w:hAnsi="Helvetica" w:cs="Times New Roman"/>
          <w:color w:val="000000"/>
          <w:sz w:val="22"/>
          <w:szCs w:val="22"/>
          <w:highlight w:val="yellow"/>
        </w:rPr>
        <w:t>[</w:t>
      </w:r>
      <w:proofErr w:type="spellStart"/>
      <w:r w:rsidRPr="00D0097B">
        <w:rPr>
          <w:rFonts w:ascii="Helvetica" w:hAnsi="Helvetica" w:cs="Times New Roman"/>
          <w:color w:val="000000"/>
          <w:sz w:val="22"/>
          <w:szCs w:val="22"/>
          <w:highlight w:val="yellow"/>
        </w:rPr>
        <w:t>Sender</w:t>
      </w:r>
      <w:proofErr w:type="spellEnd"/>
      <w:r w:rsidRPr="00D0097B">
        <w:rPr>
          <w:rFonts w:ascii="Helvetica" w:hAnsi="Helvetica" w:cs="Times New Roman"/>
          <w:color w:val="000000"/>
          <w:sz w:val="22"/>
          <w:szCs w:val="22"/>
          <w:highlight w:val="yellow"/>
        </w:rPr>
        <w:t>]</w:t>
      </w:r>
    </w:p>
    <w:sectPr w:rsidR="00DD08AD" w:rsidRPr="000C5BD3" w:rsidSect="002817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1D8F"/>
    <w:multiLevelType w:val="hybridMultilevel"/>
    <w:tmpl w:val="6D4C8F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1483D"/>
    <w:multiLevelType w:val="hybridMultilevel"/>
    <w:tmpl w:val="52A601D2"/>
    <w:lvl w:ilvl="0" w:tplc="15D273DC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C561A"/>
    <w:multiLevelType w:val="hybridMultilevel"/>
    <w:tmpl w:val="EF4A8BF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0640">
    <w:abstractNumId w:val="1"/>
  </w:num>
  <w:num w:numId="2" w16cid:durableId="473378579">
    <w:abstractNumId w:val="0"/>
  </w:num>
  <w:num w:numId="3" w16cid:durableId="44646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B0"/>
    <w:rsid w:val="000C5BD3"/>
    <w:rsid w:val="00100816"/>
    <w:rsid w:val="00127FE9"/>
    <w:rsid w:val="00203339"/>
    <w:rsid w:val="002817DB"/>
    <w:rsid w:val="002C6964"/>
    <w:rsid w:val="002E7AC4"/>
    <w:rsid w:val="00315056"/>
    <w:rsid w:val="00351012"/>
    <w:rsid w:val="004A16B0"/>
    <w:rsid w:val="0058125B"/>
    <w:rsid w:val="005954B7"/>
    <w:rsid w:val="00607B3F"/>
    <w:rsid w:val="006D394D"/>
    <w:rsid w:val="00701AD5"/>
    <w:rsid w:val="0070273A"/>
    <w:rsid w:val="00716DCE"/>
    <w:rsid w:val="007D6F35"/>
    <w:rsid w:val="008542B5"/>
    <w:rsid w:val="00855073"/>
    <w:rsid w:val="00965178"/>
    <w:rsid w:val="009F33E5"/>
    <w:rsid w:val="00A419E0"/>
    <w:rsid w:val="00B60ADE"/>
    <w:rsid w:val="00BD4919"/>
    <w:rsid w:val="00BF6620"/>
    <w:rsid w:val="00BF6A2D"/>
    <w:rsid w:val="00C43678"/>
    <w:rsid w:val="00C65CA1"/>
    <w:rsid w:val="00CF4F53"/>
    <w:rsid w:val="00D0097B"/>
    <w:rsid w:val="00D72583"/>
    <w:rsid w:val="00DC25A2"/>
    <w:rsid w:val="00DD08AD"/>
    <w:rsid w:val="00FD2A2E"/>
    <w:rsid w:val="08954EED"/>
    <w:rsid w:val="14948705"/>
    <w:rsid w:val="4A680B86"/>
    <w:rsid w:val="61F9D64D"/>
    <w:rsid w:val="675FD437"/>
    <w:rsid w:val="7C1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98550"/>
  <w15:chartTrackingRefBased/>
  <w15:docId w15:val="{46DB2BE3-E231-E547-81F0-A7FB8136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5954B7"/>
  </w:style>
  <w:style w:type="paragraph" w:styleId="Lijstalinea">
    <w:name w:val="List Paragraph"/>
    <w:basedOn w:val="Standaard"/>
    <w:uiPriority w:val="34"/>
    <w:qFormat/>
    <w:rsid w:val="00BF662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D00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.nl/nl-nl/visualisaties/dashboard-arbeidsmarkt/banen-werkgelegenheid/toelichtingen/werkgelegenheidsstructuu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d52c6-8d2f-4f84-b5fb-06134fd3290f">
      <Terms xmlns="http://schemas.microsoft.com/office/infopath/2007/PartnerControls"/>
    </lcf76f155ced4ddcb4097134ff3c332f>
    <TaxCatchAll xmlns="828f994a-7e63-46bc-b391-ae04cdf6c1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94A411D8E664EBD8B0E563FE40AF0" ma:contentTypeVersion="18" ma:contentTypeDescription="Create a new document." ma:contentTypeScope="" ma:versionID="dcf9c800ab770f87e85de2444c055f27">
  <xsd:schema xmlns:xsd="http://www.w3.org/2001/XMLSchema" xmlns:xs="http://www.w3.org/2001/XMLSchema" xmlns:p="http://schemas.microsoft.com/office/2006/metadata/properties" xmlns:ns2="cbcd52c6-8d2f-4f84-b5fb-06134fd3290f" xmlns:ns3="828f994a-7e63-46bc-b391-ae04cdf6c11a" targetNamespace="http://schemas.microsoft.com/office/2006/metadata/properties" ma:root="true" ma:fieldsID="3edbfb8abe4af183aef0f020c55da122" ns2:_="" ns3:_="">
    <xsd:import namespace="cbcd52c6-8d2f-4f84-b5fb-06134fd3290f"/>
    <xsd:import namespace="828f994a-7e63-46bc-b391-ae04cdf6c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52c6-8d2f-4f84-b5fb-06134fd32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0d09bf-760d-4df0-b0aa-c9c902924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f994a-7e63-46bc-b391-ae04cdf6c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eddb8f-baa1-444e-9c6a-d6f3f76a2b9b}" ma:internalName="TaxCatchAll" ma:showField="CatchAllData" ma:web="828f994a-7e63-46bc-b391-ae04cdf6c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5D40E-FF52-484A-A947-A2CAF6EDF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86C03-5CE9-4D3F-83A8-CD8E9DBA97B1}">
  <ds:schemaRefs>
    <ds:schemaRef ds:uri="http://schemas.microsoft.com/office/2006/metadata/properties"/>
    <ds:schemaRef ds:uri="http://schemas.microsoft.com/office/infopath/2007/PartnerControls"/>
    <ds:schemaRef ds:uri="cbcd52c6-8d2f-4f84-b5fb-06134fd3290f"/>
    <ds:schemaRef ds:uri="828f994a-7e63-46bc-b391-ae04cdf6c11a"/>
  </ds:schemaRefs>
</ds:datastoreItem>
</file>

<file path=customXml/itemProps3.xml><?xml version="1.0" encoding="utf-8"?>
<ds:datastoreItem xmlns:ds="http://schemas.openxmlformats.org/officeDocument/2006/customXml" ds:itemID="{4097DD10-2E37-4338-93D6-E4BD2D625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52c6-8d2f-4f84-b5fb-06134fd3290f"/>
    <ds:schemaRef ds:uri="828f994a-7e63-46bc-b391-ae04cdf6c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Minnes</dc:creator>
  <cp:keywords/>
  <dc:description/>
  <cp:lastModifiedBy>Tessa van Duijn</cp:lastModifiedBy>
  <cp:revision>5</cp:revision>
  <dcterms:created xsi:type="dcterms:W3CDTF">2024-03-21T11:59:00Z</dcterms:created>
  <dcterms:modified xsi:type="dcterms:W3CDTF">2025-02-12T07:28:00Z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0x01010040A94A411D8E664EBD8B0E563FE40AF0</vt:lpwstr>
  </property>
  <property fmtid="{D5CDD505-2E9C-101B-9397-08002B2CF9AE}" pid="3" name="MediaServiceImageTags">
    <vt:lpwstr/>
  </property>
</Properties>
</file>