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93146" w14:textId="681FB727" w:rsidR="00BF6620" w:rsidRDefault="4F2F79B5" w:rsidP="09478B49">
      <w:pPr>
        <w:autoSpaceDE w:val="0"/>
        <w:autoSpaceDN w:val="0"/>
        <w:adjustRightInd w:val="0"/>
        <w:rPr>
          <w:rFonts w:ascii="Helvetica" w:hAnsi="Helvetica" w:cs="Times New Roman"/>
          <w:i/>
          <w:iCs/>
          <w:color w:val="000000" w:themeColor="text1"/>
          <w:sz w:val="22"/>
          <w:szCs w:val="22"/>
        </w:rPr>
      </w:pPr>
      <w:r w:rsidRPr="09478B49">
        <w:rPr>
          <w:rFonts w:ascii="Helvetica" w:hAnsi="Helvetica" w:cs="Times New Roman"/>
          <w:i/>
          <w:iCs/>
          <w:color w:val="000000" w:themeColor="text1"/>
          <w:sz w:val="22"/>
          <w:szCs w:val="22"/>
        </w:rPr>
        <w:t>For English: See below</w:t>
      </w:r>
    </w:p>
    <w:p w14:paraId="3DFE66CC" w14:textId="49A66843" w:rsidR="00BF6620" w:rsidRDefault="00BF6620" w:rsidP="09478B49">
      <w:pPr>
        <w:autoSpaceDE w:val="0"/>
        <w:autoSpaceDN w:val="0"/>
        <w:adjustRightInd w:val="0"/>
        <w:rPr>
          <w:rFonts w:ascii="Helvetica" w:hAnsi="Helvetica" w:cs="Times New Roman"/>
          <w:i/>
          <w:iCs/>
          <w:color w:val="000000" w:themeColor="text1"/>
          <w:sz w:val="22"/>
          <w:szCs w:val="22"/>
        </w:rPr>
      </w:pPr>
    </w:p>
    <w:p w14:paraId="2B7816BE" w14:textId="0A7BCD58" w:rsidR="00BF6620" w:rsidRDefault="00BF6620" w:rsidP="09478B49">
      <w:pPr>
        <w:autoSpaceDE w:val="0"/>
        <w:autoSpaceDN w:val="0"/>
        <w:adjustRightInd w:val="0"/>
        <w:rPr>
          <w:rFonts w:ascii="Helvetica" w:hAnsi="Helvetica" w:cs="Times New Roman"/>
          <w:b/>
          <w:bCs/>
          <w:color w:val="000000"/>
          <w:sz w:val="32"/>
          <w:szCs w:val="32"/>
        </w:rPr>
      </w:pPr>
      <w:r w:rsidRPr="09478B49">
        <w:rPr>
          <w:rFonts w:ascii="Helvetica" w:hAnsi="Helvetica" w:cs="Times New Roman"/>
          <w:b/>
          <w:bCs/>
          <w:color w:val="000000" w:themeColor="text1"/>
          <w:sz w:val="32"/>
          <w:szCs w:val="32"/>
          <w:highlight w:val="yellow"/>
        </w:rPr>
        <w:t>[Jouw organisatie]</w:t>
      </w:r>
      <w:r w:rsidRPr="09478B49">
        <w:rPr>
          <w:rFonts w:ascii="Helvetica" w:hAnsi="Helvetica" w:cs="Times New Roman"/>
          <w:b/>
          <w:bCs/>
          <w:color w:val="000000" w:themeColor="text1"/>
          <w:sz w:val="32"/>
          <w:szCs w:val="32"/>
        </w:rPr>
        <w:t xml:space="preserve"> is een Best </w:t>
      </w:r>
      <w:proofErr w:type="spellStart"/>
      <w:r w:rsidRPr="09478B49">
        <w:rPr>
          <w:rFonts w:ascii="Helvetica" w:hAnsi="Helvetica" w:cs="Times New Roman"/>
          <w:b/>
          <w:bCs/>
          <w:color w:val="000000" w:themeColor="text1"/>
          <w:sz w:val="32"/>
          <w:szCs w:val="32"/>
        </w:rPr>
        <w:t>Workplace</w:t>
      </w:r>
      <w:proofErr w:type="spellEnd"/>
      <w:r w:rsidR="00701AD5" w:rsidRPr="09478B49">
        <w:rPr>
          <w:rFonts w:ascii="Helvetica" w:hAnsi="Helvetica" w:cs="Times New Roman"/>
          <w:b/>
          <w:bCs/>
          <w:color w:val="000000" w:themeColor="text1"/>
          <w:sz w:val="32"/>
          <w:szCs w:val="32"/>
        </w:rPr>
        <w:t>™</w:t>
      </w:r>
      <w:r w:rsidRPr="09478B49">
        <w:rPr>
          <w:rFonts w:ascii="Helvetica" w:hAnsi="Helvetica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9478B49">
        <w:rPr>
          <w:rFonts w:ascii="Helvetica" w:hAnsi="Helvetica" w:cs="Times New Roman"/>
          <w:b/>
          <w:bCs/>
          <w:color w:val="000000" w:themeColor="text1"/>
          <w:sz w:val="32"/>
          <w:szCs w:val="32"/>
        </w:rPr>
        <w:t>for</w:t>
      </w:r>
      <w:proofErr w:type="spellEnd"/>
      <w:r w:rsidRPr="09478B49">
        <w:rPr>
          <w:rFonts w:ascii="Helvetica" w:hAnsi="Helvetica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9478B49">
        <w:rPr>
          <w:rFonts w:ascii="Helvetica" w:hAnsi="Helvetica" w:cs="Times New Roman"/>
          <w:b/>
          <w:bCs/>
          <w:color w:val="000000" w:themeColor="text1"/>
          <w:sz w:val="32"/>
          <w:szCs w:val="32"/>
        </w:rPr>
        <w:t>Women</w:t>
      </w:r>
      <w:proofErr w:type="spellEnd"/>
      <w:r w:rsidR="4A680B86" w:rsidRPr="09478B49">
        <w:rPr>
          <w:rFonts w:ascii="Helvetica" w:hAnsi="Helvetica" w:cs="Times New Roman"/>
          <w:b/>
          <w:bCs/>
          <w:color w:val="000000" w:themeColor="text1"/>
          <w:sz w:val="32"/>
          <w:szCs w:val="32"/>
        </w:rPr>
        <w:t xml:space="preserve"> 202</w:t>
      </w:r>
      <w:r w:rsidR="003A090C" w:rsidRPr="09478B49">
        <w:rPr>
          <w:rFonts w:ascii="Helvetica" w:hAnsi="Helvetica" w:cs="Times New Roman"/>
          <w:b/>
          <w:bCs/>
          <w:color w:val="000000" w:themeColor="text1"/>
          <w:sz w:val="32"/>
          <w:szCs w:val="32"/>
        </w:rPr>
        <w:t>6</w:t>
      </w:r>
      <w:r w:rsidRPr="09478B49">
        <w:rPr>
          <w:rFonts w:ascii="Helvetica" w:hAnsi="Helvetica" w:cs="Times New Roman"/>
          <w:b/>
          <w:bCs/>
          <w:color w:val="000000" w:themeColor="text1"/>
          <w:sz w:val="32"/>
          <w:szCs w:val="32"/>
        </w:rPr>
        <w:t>!</w:t>
      </w:r>
      <w:r w:rsidR="00701AD5">
        <w:t xml:space="preserve"> </w:t>
      </w:r>
    </w:p>
    <w:p w14:paraId="2599B01A" w14:textId="10E1521F" w:rsidR="004A16B0" w:rsidRDefault="004A16B0" w:rsidP="61F9D64D">
      <w:pPr>
        <w:autoSpaceDE w:val="0"/>
        <w:autoSpaceDN w:val="0"/>
        <w:adjustRightInd w:val="0"/>
        <w:rPr>
          <w:rFonts w:ascii="Helvetica" w:hAnsi="Helvetica" w:cs="Times New Roman"/>
          <w:b/>
          <w:bCs/>
          <w:color w:val="000000"/>
          <w:sz w:val="32"/>
          <w:szCs w:val="32"/>
        </w:rPr>
      </w:pPr>
    </w:p>
    <w:p w14:paraId="2FBEF7D5" w14:textId="4A79AD09" w:rsidR="004A16B0" w:rsidRDefault="004A16B0" w:rsidP="61F9D64D">
      <w:pPr>
        <w:autoSpaceDE w:val="0"/>
        <w:autoSpaceDN w:val="0"/>
        <w:adjustRightInd w:val="0"/>
        <w:spacing w:line="360" w:lineRule="auto"/>
        <w:rPr>
          <w:rFonts w:ascii="Helvetica" w:hAnsi="Helvetica" w:cs="Times New Roman"/>
          <w:color w:val="000000"/>
          <w:sz w:val="22"/>
          <w:szCs w:val="22"/>
        </w:rPr>
      </w:pPr>
      <w:r w:rsidRPr="61F9D64D">
        <w:rPr>
          <w:rFonts w:ascii="Helvetica" w:hAnsi="Helvetica" w:cs="Times New Roman"/>
          <w:color w:val="000000" w:themeColor="text1"/>
          <w:sz w:val="22"/>
          <w:szCs w:val="22"/>
        </w:rPr>
        <w:t>Beste collega’s,</w:t>
      </w:r>
    </w:p>
    <w:p w14:paraId="04272ABA" w14:textId="77777777" w:rsidR="00BF6620" w:rsidRDefault="00BF6620" w:rsidP="61F9D64D">
      <w:pPr>
        <w:autoSpaceDE w:val="0"/>
        <w:autoSpaceDN w:val="0"/>
        <w:adjustRightInd w:val="0"/>
        <w:spacing w:line="360" w:lineRule="auto"/>
        <w:rPr>
          <w:rFonts w:ascii="Helvetica" w:hAnsi="Helvetica" w:cs="Times New Roman"/>
          <w:color w:val="000000"/>
          <w:sz w:val="22"/>
          <w:szCs w:val="22"/>
        </w:rPr>
      </w:pPr>
    </w:p>
    <w:p w14:paraId="4388161E" w14:textId="1AC8925C" w:rsidR="00BF6620" w:rsidRDefault="00BF6620" w:rsidP="61F9D64D">
      <w:pPr>
        <w:autoSpaceDE w:val="0"/>
        <w:autoSpaceDN w:val="0"/>
        <w:adjustRightInd w:val="0"/>
        <w:spacing w:line="360" w:lineRule="auto"/>
        <w:rPr>
          <w:rFonts w:ascii="Helvetica" w:hAnsi="Helvetica" w:cs="Times New Roman"/>
          <w:color w:val="000000"/>
          <w:sz w:val="22"/>
          <w:szCs w:val="22"/>
        </w:rPr>
      </w:pPr>
      <w:r w:rsidRPr="61F9D64D">
        <w:rPr>
          <w:rFonts w:ascii="Helvetica" w:hAnsi="Helvetica" w:cs="Times New Roman"/>
          <w:color w:val="000000" w:themeColor="text1"/>
          <w:sz w:val="22"/>
          <w:szCs w:val="22"/>
        </w:rPr>
        <w:t xml:space="preserve">In </w:t>
      </w:r>
      <w:r w:rsidRPr="61F9D64D">
        <w:rPr>
          <w:rFonts w:ascii="Helvetica" w:hAnsi="Helvetica" w:cs="Times New Roman"/>
          <w:color w:val="000000" w:themeColor="text1"/>
          <w:sz w:val="22"/>
          <w:szCs w:val="22"/>
          <w:highlight w:val="yellow"/>
        </w:rPr>
        <w:t>[maand en jaartal]</w:t>
      </w:r>
      <w:r w:rsidRPr="61F9D64D">
        <w:rPr>
          <w:rFonts w:ascii="Helvetica" w:hAnsi="Helvetica" w:cs="Times New Roman"/>
          <w:color w:val="000000" w:themeColor="text1"/>
          <w:sz w:val="22"/>
          <w:szCs w:val="22"/>
        </w:rPr>
        <w:t xml:space="preserve"> hebben we meegedaan aan de Trust Index, het </w:t>
      </w:r>
      <w:proofErr w:type="spellStart"/>
      <w:r w:rsidRPr="61F9D64D">
        <w:rPr>
          <w:rFonts w:ascii="Helvetica" w:hAnsi="Helvetica" w:cs="Times New Roman"/>
          <w:color w:val="000000" w:themeColor="text1"/>
          <w:sz w:val="22"/>
          <w:szCs w:val="22"/>
        </w:rPr>
        <w:t>medewerkersonderzoek</w:t>
      </w:r>
      <w:proofErr w:type="spellEnd"/>
      <w:r w:rsidRPr="61F9D64D">
        <w:rPr>
          <w:rFonts w:ascii="Helvetica" w:hAnsi="Helvetica" w:cs="Times New Roman"/>
          <w:color w:val="000000" w:themeColor="text1"/>
          <w:sz w:val="22"/>
          <w:szCs w:val="22"/>
        </w:rPr>
        <w:t xml:space="preserve"> van Great </w:t>
      </w:r>
      <w:proofErr w:type="spellStart"/>
      <w:r w:rsidRPr="61F9D64D">
        <w:rPr>
          <w:rFonts w:ascii="Helvetica" w:hAnsi="Helvetica" w:cs="Times New Roman"/>
          <w:color w:val="000000" w:themeColor="text1"/>
          <w:sz w:val="22"/>
          <w:szCs w:val="22"/>
        </w:rPr>
        <w:t>Place</w:t>
      </w:r>
      <w:proofErr w:type="spellEnd"/>
      <w:r w:rsidRPr="61F9D64D">
        <w:rPr>
          <w:rFonts w:ascii="Helvetica" w:hAnsi="Helvetica" w:cs="Times New Roman"/>
          <w:color w:val="000000" w:themeColor="text1"/>
          <w:sz w:val="22"/>
          <w:szCs w:val="22"/>
        </w:rPr>
        <w:t xml:space="preserve"> </w:t>
      </w:r>
      <w:proofErr w:type="spellStart"/>
      <w:r w:rsidRPr="61F9D64D">
        <w:rPr>
          <w:rFonts w:ascii="Helvetica" w:hAnsi="Helvetica" w:cs="Times New Roman"/>
          <w:color w:val="000000" w:themeColor="text1"/>
          <w:sz w:val="22"/>
          <w:szCs w:val="22"/>
        </w:rPr>
        <w:t>To</w:t>
      </w:r>
      <w:proofErr w:type="spellEnd"/>
      <w:r w:rsidRPr="61F9D64D">
        <w:rPr>
          <w:rFonts w:ascii="Helvetica" w:hAnsi="Helvetica" w:cs="Times New Roman"/>
          <w:color w:val="000000" w:themeColor="text1"/>
          <w:sz w:val="22"/>
          <w:szCs w:val="22"/>
        </w:rPr>
        <w:t xml:space="preserve"> </w:t>
      </w:r>
      <w:proofErr w:type="spellStart"/>
      <w:r w:rsidRPr="61F9D64D">
        <w:rPr>
          <w:rFonts w:ascii="Helvetica" w:hAnsi="Helvetica" w:cs="Times New Roman"/>
          <w:color w:val="000000" w:themeColor="text1"/>
          <w:sz w:val="22"/>
          <w:szCs w:val="22"/>
        </w:rPr>
        <w:t>Work</w:t>
      </w:r>
      <w:proofErr w:type="spellEnd"/>
      <w:r w:rsidRPr="61F9D64D">
        <w:rPr>
          <w:rFonts w:ascii="Helvetica" w:hAnsi="Helvetica" w:cs="Times New Roman"/>
          <w:color w:val="000000" w:themeColor="text1"/>
          <w:sz w:val="22"/>
          <w:szCs w:val="22"/>
        </w:rPr>
        <w:t xml:space="preserve">. Op basis van de uitkomsten van dit onderzoek is </w:t>
      </w:r>
      <w:r w:rsidRPr="61F9D64D">
        <w:rPr>
          <w:rFonts w:ascii="Helvetica" w:hAnsi="Helvetica" w:cs="Times New Roman"/>
          <w:color w:val="000000" w:themeColor="text1"/>
          <w:sz w:val="22"/>
          <w:szCs w:val="22"/>
          <w:highlight w:val="yellow"/>
        </w:rPr>
        <w:t>[jouw organisatie]</w:t>
      </w:r>
      <w:r w:rsidRPr="61F9D64D">
        <w:rPr>
          <w:rFonts w:ascii="Helvetica" w:hAnsi="Helvetica" w:cs="Times New Roman"/>
          <w:color w:val="000000" w:themeColor="text1"/>
          <w:sz w:val="22"/>
          <w:szCs w:val="22"/>
        </w:rPr>
        <w:t xml:space="preserve"> </w:t>
      </w:r>
      <w:r w:rsidR="00701AD5" w:rsidRPr="61F9D64D">
        <w:rPr>
          <w:rFonts w:ascii="Helvetica" w:hAnsi="Helvetica" w:cs="Times New Roman"/>
          <w:color w:val="000000" w:themeColor="text1"/>
          <w:sz w:val="22"/>
          <w:szCs w:val="22"/>
        </w:rPr>
        <w:t xml:space="preserve">sinds </w:t>
      </w:r>
      <w:r w:rsidR="00701AD5" w:rsidRPr="61F9D64D">
        <w:rPr>
          <w:rFonts w:ascii="Helvetica" w:hAnsi="Helvetica" w:cs="Times New Roman"/>
          <w:color w:val="000000" w:themeColor="text1"/>
          <w:sz w:val="22"/>
          <w:szCs w:val="22"/>
          <w:highlight w:val="yellow"/>
        </w:rPr>
        <w:t>[maand en jaartal van certificering]</w:t>
      </w:r>
      <w:r w:rsidR="00701AD5" w:rsidRPr="61F9D64D">
        <w:rPr>
          <w:rFonts w:ascii="Helvetica" w:hAnsi="Helvetica" w:cs="Times New Roman"/>
          <w:color w:val="000000" w:themeColor="text1"/>
          <w:sz w:val="22"/>
          <w:szCs w:val="22"/>
        </w:rPr>
        <w:t xml:space="preserve"> </w:t>
      </w:r>
      <w:r w:rsidRPr="61F9D64D">
        <w:rPr>
          <w:rFonts w:ascii="Helvetica" w:hAnsi="Helvetica" w:cs="Times New Roman"/>
          <w:color w:val="000000" w:themeColor="text1"/>
          <w:sz w:val="22"/>
          <w:szCs w:val="22"/>
        </w:rPr>
        <w:t xml:space="preserve">Great </w:t>
      </w:r>
      <w:proofErr w:type="spellStart"/>
      <w:r w:rsidRPr="61F9D64D">
        <w:rPr>
          <w:rFonts w:ascii="Helvetica" w:hAnsi="Helvetica" w:cs="Times New Roman"/>
          <w:color w:val="000000" w:themeColor="text1"/>
          <w:sz w:val="22"/>
          <w:szCs w:val="22"/>
        </w:rPr>
        <w:t>Place</w:t>
      </w:r>
      <w:proofErr w:type="spellEnd"/>
      <w:r w:rsidRPr="61F9D64D">
        <w:rPr>
          <w:rFonts w:ascii="Helvetica" w:hAnsi="Helvetica" w:cs="Times New Roman"/>
          <w:color w:val="000000" w:themeColor="text1"/>
          <w:sz w:val="22"/>
          <w:szCs w:val="22"/>
        </w:rPr>
        <w:t xml:space="preserve"> </w:t>
      </w:r>
      <w:proofErr w:type="spellStart"/>
      <w:r w:rsidRPr="61F9D64D">
        <w:rPr>
          <w:rFonts w:ascii="Helvetica" w:hAnsi="Helvetica" w:cs="Times New Roman"/>
          <w:color w:val="000000" w:themeColor="text1"/>
          <w:sz w:val="22"/>
          <w:szCs w:val="22"/>
        </w:rPr>
        <w:t>To</w:t>
      </w:r>
      <w:proofErr w:type="spellEnd"/>
      <w:r w:rsidRPr="61F9D64D">
        <w:rPr>
          <w:rFonts w:ascii="Helvetica" w:hAnsi="Helvetica" w:cs="Times New Roman"/>
          <w:color w:val="000000" w:themeColor="text1"/>
          <w:sz w:val="22"/>
          <w:szCs w:val="22"/>
        </w:rPr>
        <w:t xml:space="preserve"> </w:t>
      </w:r>
      <w:proofErr w:type="spellStart"/>
      <w:r w:rsidRPr="61F9D64D">
        <w:rPr>
          <w:rFonts w:ascii="Helvetica" w:hAnsi="Helvetica" w:cs="Times New Roman"/>
          <w:color w:val="000000" w:themeColor="text1"/>
          <w:sz w:val="22"/>
          <w:szCs w:val="22"/>
        </w:rPr>
        <w:t>Work-Certified</w:t>
      </w:r>
      <w:proofErr w:type="spellEnd"/>
      <w:r w:rsidR="00701AD5" w:rsidRPr="61F9D64D">
        <w:rPr>
          <w:rFonts w:ascii="Helvetica" w:hAnsi="Helvetica" w:cs="Times New Roman"/>
          <w:color w:val="000000" w:themeColor="text1"/>
          <w:sz w:val="22"/>
          <w:szCs w:val="22"/>
        </w:rPr>
        <w:t>™</w:t>
      </w:r>
      <w:r w:rsidRPr="61F9D64D">
        <w:rPr>
          <w:rFonts w:ascii="Helvetica" w:hAnsi="Helvetica" w:cs="Times New Roman"/>
          <w:color w:val="000000" w:themeColor="text1"/>
          <w:sz w:val="22"/>
          <w:szCs w:val="22"/>
        </w:rPr>
        <w:t xml:space="preserve">. Deze certificering is 100% gebaseerd op jullie feedback. </w:t>
      </w:r>
    </w:p>
    <w:p w14:paraId="5F228B98" w14:textId="77777777" w:rsidR="00BF6620" w:rsidRDefault="00BF6620" w:rsidP="61F9D64D">
      <w:pPr>
        <w:autoSpaceDE w:val="0"/>
        <w:autoSpaceDN w:val="0"/>
        <w:adjustRightInd w:val="0"/>
        <w:spacing w:line="360" w:lineRule="auto"/>
        <w:rPr>
          <w:rFonts w:ascii="Helvetica" w:hAnsi="Helvetica" w:cs="Times New Roman"/>
          <w:color w:val="000000"/>
          <w:sz w:val="22"/>
          <w:szCs w:val="22"/>
        </w:rPr>
      </w:pPr>
    </w:p>
    <w:p w14:paraId="7B6F2F5F" w14:textId="3EF036FA" w:rsidR="00701AD5" w:rsidRDefault="00BF6620" w:rsidP="61F9D64D">
      <w:pPr>
        <w:autoSpaceDE w:val="0"/>
        <w:autoSpaceDN w:val="0"/>
        <w:adjustRightInd w:val="0"/>
        <w:spacing w:line="360" w:lineRule="auto"/>
        <w:rPr>
          <w:rFonts w:ascii="Helvetica" w:hAnsi="Helvetica" w:cs="Times New Roman"/>
          <w:color w:val="000000"/>
          <w:sz w:val="22"/>
          <w:szCs w:val="22"/>
        </w:rPr>
      </w:pPr>
      <w:r w:rsidRPr="61F9D64D">
        <w:rPr>
          <w:rFonts w:ascii="Helvetica" w:hAnsi="Helvetica" w:cs="Times New Roman"/>
          <w:color w:val="000000" w:themeColor="text1"/>
          <w:sz w:val="22"/>
          <w:szCs w:val="22"/>
        </w:rPr>
        <w:t xml:space="preserve">Dankzij certificering </w:t>
      </w:r>
      <w:r w:rsidR="00701AD5" w:rsidRPr="61F9D64D">
        <w:rPr>
          <w:rFonts w:ascii="Helvetica" w:hAnsi="Helvetica" w:cs="Times New Roman"/>
          <w:color w:val="000000" w:themeColor="text1"/>
          <w:sz w:val="22"/>
          <w:szCs w:val="22"/>
        </w:rPr>
        <w:t xml:space="preserve">maakte onze organisatie kans op een plek op de lijst van </w:t>
      </w:r>
      <w:r w:rsidRPr="61F9D64D">
        <w:rPr>
          <w:rFonts w:ascii="Helvetica" w:hAnsi="Helvetica" w:cs="Times New Roman"/>
          <w:color w:val="000000" w:themeColor="text1"/>
          <w:sz w:val="22"/>
          <w:szCs w:val="22"/>
        </w:rPr>
        <w:t xml:space="preserve">Best </w:t>
      </w:r>
      <w:proofErr w:type="spellStart"/>
      <w:r w:rsidRPr="61F9D64D">
        <w:rPr>
          <w:rFonts w:ascii="Helvetica" w:hAnsi="Helvetica" w:cs="Times New Roman"/>
          <w:color w:val="000000" w:themeColor="text1"/>
          <w:sz w:val="22"/>
          <w:szCs w:val="22"/>
        </w:rPr>
        <w:t>Workplaces</w:t>
      </w:r>
      <w:proofErr w:type="spellEnd"/>
      <w:r w:rsidR="00701AD5" w:rsidRPr="61F9D64D">
        <w:rPr>
          <w:rFonts w:ascii="Helvetica" w:hAnsi="Helvetica" w:cs="Times New Roman"/>
          <w:color w:val="000000" w:themeColor="text1"/>
          <w:sz w:val="22"/>
          <w:szCs w:val="22"/>
        </w:rPr>
        <w:t xml:space="preserve"> </w:t>
      </w:r>
      <w:proofErr w:type="spellStart"/>
      <w:r w:rsidR="00701AD5" w:rsidRPr="61F9D64D">
        <w:rPr>
          <w:rFonts w:ascii="Helvetica" w:hAnsi="Helvetica" w:cs="Times New Roman"/>
          <w:color w:val="000000" w:themeColor="text1"/>
          <w:sz w:val="22"/>
          <w:szCs w:val="22"/>
        </w:rPr>
        <w:t>for</w:t>
      </w:r>
      <w:proofErr w:type="spellEnd"/>
      <w:r w:rsidR="00701AD5" w:rsidRPr="61F9D64D">
        <w:rPr>
          <w:rFonts w:ascii="Helvetica" w:hAnsi="Helvetica" w:cs="Times New Roman"/>
          <w:color w:val="000000" w:themeColor="text1"/>
          <w:sz w:val="22"/>
          <w:szCs w:val="22"/>
        </w:rPr>
        <w:t xml:space="preserve"> </w:t>
      </w:r>
      <w:proofErr w:type="spellStart"/>
      <w:r w:rsidR="00701AD5" w:rsidRPr="61F9D64D">
        <w:rPr>
          <w:rFonts w:ascii="Helvetica" w:hAnsi="Helvetica" w:cs="Times New Roman"/>
          <w:color w:val="000000" w:themeColor="text1"/>
          <w:sz w:val="22"/>
          <w:szCs w:val="22"/>
        </w:rPr>
        <w:t>Women</w:t>
      </w:r>
      <w:proofErr w:type="spellEnd"/>
      <w:r w:rsidR="675FD437" w:rsidRPr="61F9D64D">
        <w:rPr>
          <w:rFonts w:ascii="Helvetica" w:hAnsi="Helvetica" w:cs="Times New Roman"/>
          <w:color w:val="000000" w:themeColor="text1"/>
          <w:sz w:val="22"/>
          <w:szCs w:val="22"/>
        </w:rPr>
        <w:t xml:space="preserve"> </w:t>
      </w:r>
      <w:r w:rsidR="675FD437" w:rsidRPr="003A090C">
        <w:rPr>
          <w:rFonts w:ascii="Helvetica" w:hAnsi="Helvetica" w:cs="Times New Roman"/>
          <w:color w:val="000000" w:themeColor="text1"/>
          <w:sz w:val="22"/>
          <w:szCs w:val="22"/>
        </w:rPr>
        <w:t>202</w:t>
      </w:r>
      <w:r w:rsidR="003A090C" w:rsidRPr="003A090C">
        <w:rPr>
          <w:rFonts w:ascii="Helvetica" w:hAnsi="Helvetica" w:cs="Times New Roman"/>
          <w:color w:val="000000" w:themeColor="text1"/>
          <w:sz w:val="22"/>
          <w:szCs w:val="22"/>
        </w:rPr>
        <w:t>6</w:t>
      </w:r>
      <w:r w:rsidRPr="61F9D64D">
        <w:rPr>
          <w:rFonts w:ascii="Helvetica" w:hAnsi="Helvetica" w:cs="Times New Roman"/>
          <w:color w:val="000000" w:themeColor="text1"/>
          <w:sz w:val="22"/>
          <w:szCs w:val="22"/>
        </w:rPr>
        <w:t xml:space="preserve">. </w:t>
      </w:r>
      <w:r w:rsidR="00701AD5" w:rsidRPr="61F9D64D">
        <w:rPr>
          <w:rFonts w:ascii="Helvetica" w:hAnsi="Helvetica" w:cs="Times New Roman"/>
          <w:color w:val="000000" w:themeColor="text1"/>
          <w:sz w:val="22"/>
          <w:szCs w:val="22"/>
        </w:rPr>
        <w:t xml:space="preserve">Met deze lijst biedt Great </w:t>
      </w:r>
      <w:proofErr w:type="spellStart"/>
      <w:r w:rsidR="00701AD5" w:rsidRPr="61F9D64D">
        <w:rPr>
          <w:rFonts w:ascii="Helvetica" w:hAnsi="Helvetica" w:cs="Times New Roman"/>
          <w:color w:val="000000" w:themeColor="text1"/>
          <w:sz w:val="22"/>
          <w:szCs w:val="22"/>
        </w:rPr>
        <w:t>Place</w:t>
      </w:r>
      <w:proofErr w:type="spellEnd"/>
      <w:r w:rsidR="00701AD5" w:rsidRPr="61F9D64D">
        <w:rPr>
          <w:rFonts w:ascii="Helvetica" w:hAnsi="Helvetica" w:cs="Times New Roman"/>
          <w:color w:val="000000" w:themeColor="text1"/>
          <w:sz w:val="22"/>
          <w:szCs w:val="22"/>
        </w:rPr>
        <w:t xml:space="preserve"> </w:t>
      </w:r>
      <w:proofErr w:type="spellStart"/>
      <w:r w:rsidR="00701AD5" w:rsidRPr="61F9D64D">
        <w:rPr>
          <w:rFonts w:ascii="Helvetica" w:hAnsi="Helvetica" w:cs="Times New Roman"/>
          <w:color w:val="000000" w:themeColor="text1"/>
          <w:sz w:val="22"/>
          <w:szCs w:val="22"/>
        </w:rPr>
        <w:t>To</w:t>
      </w:r>
      <w:proofErr w:type="spellEnd"/>
      <w:r w:rsidR="00701AD5" w:rsidRPr="61F9D64D">
        <w:rPr>
          <w:rFonts w:ascii="Helvetica" w:hAnsi="Helvetica" w:cs="Times New Roman"/>
          <w:color w:val="000000" w:themeColor="text1"/>
          <w:sz w:val="22"/>
          <w:szCs w:val="22"/>
        </w:rPr>
        <w:t xml:space="preserve"> </w:t>
      </w:r>
      <w:proofErr w:type="spellStart"/>
      <w:r w:rsidR="00701AD5" w:rsidRPr="61F9D64D">
        <w:rPr>
          <w:rFonts w:ascii="Helvetica" w:hAnsi="Helvetica" w:cs="Times New Roman"/>
          <w:color w:val="000000" w:themeColor="text1"/>
          <w:sz w:val="22"/>
          <w:szCs w:val="22"/>
        </w:rPr>
        <w:t>Work</w:t>
      </w:r>
      <w:proofErr w:type="spellEnd"/>
      <w:r w:rsidR="00701AD5" w:rsidRPr="61F9D64D">
        <w:rPr>
          <w:rFonts w:ascii="Helvetica" w:hAnsi="Helvetica" w:cs="Times New Roman"/>
          <w:color w:val="000000" w:themeColor="text1"/>
          <w:sz w:val="22"/>
          <w:szCs w:val="22"/>
        </w:rPr>
        <w:t xml:space="preserve"> een podium aan organisaties die</w:t>
      </w:r>
      <w:r w:rsidR="7C1A6B93" w:rsidRPr="61F9D64D">
        <w:rPr>
          <w:rFonts w:ascii="Helvetica" w:hAnsi="Helvetica" w:cs="Times New Roman"/>
          <w:color w:val="000000" w:themeColor="text1"/>
          <w:sz w:val="22"/>
          <w:szCs w:val="22"/>
        </w:rPr>
        <w:t xml:space="preserve"> in het bijzonder het verschil maken voor vrouwen. </w:t>
      </w:r>
    </w:p>
    <w:p w14:paraId="6F6E3047" w14:textId="4F4BB073" w:rsidR="00FD073D" w:rsidRDefault="00FD073D" w:rsidP="61F9D64D">
      <w:pPr>
        <w:autoSpaceDE w:val="0"/>
        <w:autoSpaceDN w:val="0"/>
        <w:adjustRightInd w:val="0"/>
        <w:spacing w:line="360" w:lineRule="auto"/>
        <w:rPr>
          <w:rFonts w:ascii="Helvetica" w:hAnsi="Helvetica" w:cs="Times New Roman"/>
          <w:color w:val="000000" w:themeColor="text1"/>
          <w:sz w:val="22"/>
          <w:szCs w:val="22"/>
        </w:rPr>
      </w:pPr>
    </w:p>
    <w:p w14:paraId="2C9B6378" w14:textId="002A620E" w:rsidR="00BF6620" w:rsidRPr="00FD073D" w:rsidRDefault="00144024" w:rsidP="61F9D64D">
      <w:pPr>
        <w:autoSpaceDE w:val="0"/>
        <w:autoSpaceDN w:val="0"/>
        <w:adjustRightInd w:val="0"/>
        <w:spacing w:line="360" w:lineRule="auto"/>
        <w:rPr>
          <w:rFonts w:ascii="Helvetica" w:hAnsi="Helvetica" w:cs="Times New Roman"/>
          <w:color w:val="000000" w:themeColor="text1"/>
          <w:sz w:val="22"/>
          <w:szCs w:val="22"/>
        </w:rPr>
      </w:pPr>
      <w:r>
        <w:rPr>
          <w:rFonts w:ascii="Helvetica" w:hAnsi="Helvetica" w:cs="Times New Roman"/>
          <w:color w:val="000000" w:themeColor="text1"/>
          <w:sz w:val="22"/>
          <w:szCs w:val="22"/>
        </w:rPr>
        <w:t>In</w:t>
      </w:r>
      <w:r w:rsidR="00FD073D">
        <w:rPr>
          <w:rFonts w:ascii="Helvetica" w:hAnsi="Helvetica" w:cs="Times New Roman"/>
          <w:color w:val="000000" w:themeColor="text1"/>
          <w:sz w:val="22"/>
          <w:szCs w:val="22"/>
        </w:rPr>
        <w:t xml:space="preserve"> januari</w:t>
      </w:r>
      <w:r w:rsidR="00BF6620" w:rsidRPr="61F9D64D">
        <w:rPr>
          <w:rFonts w:ascii="Helvetica" w:hAnsi="Helvetica" w:cs="Times New Roman"/>
          <w:color w:val="000000" w:themeColor="text1"/>
          <w:sz w:val="22"/>
          <w:szCs w:val="22"/>
        </w:rPr>
        <w:t xml:space="preserve"> is bekendgemaakt dat </w:t>
      </w:r>
      <w:r w:rsidR="00BF6620" w:rsidRPr="61F9D64D">
        <w:rPr>
          <w:rFonts w:ascii="Helvetica" w:hAnsi="Helvetica" w:cs="Times New Roman"/>
          <w:color w:val="000000" w:themeColor="text1"/>
          <w:sz w:val="22"/>
          <w:szCs w:val="22"/>
          <w:highlight w:val="yellow"/>
        </w:rPr>
        <w:t>[jouw organisatie]</w:t>
      </w:r>
      <w:r w:rsidR="00BF6620" w:rsidRPr="61F9D64D">
        <w:rPr>
          <w:rFonts w:ascii="Helvetica" w:hAnsi="Helvetica" w:cs="Times New Roman"/>
          <w:color w:val="000000" w:themeColor="text1"/>
          <w:sz w:val="22"/>
          <w:szCs w:val="22"/>
        </w:rPr>
        <w:t xml:space="preserve"> </w:t>
      </w:r>
      <w:r w:rsidR="00FD073D">
        <w:rPr>
          <w:rFonts w:ascii="Helvetica" w:hAnsi="Helvetica" w:cs="Times New Roman"/>
          <w:color w:val="000000" w:themeColor="text1"/>
          <w:sz w:val="22"/>
          <w:szCs w:val="22"/>
        </w:rPr>
        <w:t xml:space="preserve">één van de Best </w:t>
      </w:r>
      <w:proofErr w:type="spellStart"/>
      <w:r w:rsidR="00FD073D">
        <w:rPr>
          <w:rFonts w:ascii="Helvetica" w:hAnsi="Helvetica" w:cs="Times New Roman"/>
          <w:color w:val="000000" w:themeColor="text1"/>
          <w:sz w:val="22"/>
          <w:szCs w:val="22"/>
        </w:rPr>
        <w:t>Workplaces</w:t>
      </w:r>
      <w:proofErr w:type="spellEnd"/>
      <w:r w:rsidR="00FD073D">
        <w:rPr>
          <w:rFonts w:ascii="Helvetica" w:hAnsi="Helvetica" w:cs="Times New Roman"/>
          <w:color w:val="000000" w:themeColor="text1"/>
          <w:sz w:val="22"/>
          <w:szCs w:val="22"/>
        </w:rPr>
        <w:t xml:space="preserve"> </w:t>
      </w:r>
      <w:proofErr w:type="spellStart"/>
      <w:r w:rsidR="00FD073D">
        <w:rPr>
          <w:rFonts w:ascii="Helvetica" w:hAnsi="Helvetica" w:cs="Times New Roman"/>
          <w:color w:val="000000" w:themeColor="text1"/>
          <w:sz w:val="22"/>
          <w:szCs w:val="22"/>
        </w:rPr>
        <w:t>for</w:t>
      </w:r>
      <w:proofErr w:type="spellEnd"/>
      <w:r w:rsidR="00FD073D">
        <w:rPr>
          <w:rFonts w:ascii="Helvetica" w:hAnsi="Helvetica" w:cs="Times New Roman"/>
          <w:color w:val="000000" w:themeColor="text1"/>
          <w:sz w:val="22"/>
          <w:szCs w:val="22"/>
        </w:rPr>
        <w:t xml:space="preserve"> </w:t>
      </w:r>
      <w:proofErr w:type="spellStart"/>
      <w:r w:rsidR="00FD073D">
        <w:rPr>
          <w:rFonts w:ascii="Helvetica" w:hAnsi="Helvetica" w:cs="Times New Roman"/>
          <w:color w:val="000000" w:themeColor="text1"/>
          <w:sz w:val="22"/>
          <w:szCs w:val="22"/>
        </w:rPr>
        <w:t>Women</w:t>
      </w:r>
      <w:proofErr w:type="spellEnd"/>
      <w:r w:rsidR="00FD073D">
        <w:rPr>
          <w:rFonts w:ascii="Helvetica" w:hAnsi="Helvetica" w:cs="Times New Roman"/>
          <w:color w:val="000000" w:themeColor="text1"/>
          <w:sz w:val="22"/>
          <w:szCs w:val="22"/>
        </w:rPr>
        <w:t xml:space="preserve"> </w:t>
      </w:r>
      <w:r w:rsidR="00FD073D" w:rsidRPr="003A090C">
        <w:rPr>
          <w:rFonts w:ascii="Helvetica" w:hAnsi="Helvetica" w:cs="Times New Roman"/>
          <w:color w:val="000000" w:themeColor="text1"/>
          <w:sz w:val="22"/>
          <w:szCs w:val="22"/>
        </w:rPr>
        <w:t>202</w:t>
      </w:r>
      <w:r w:rsidR="003A090C" w:rsidRPr="003A090C">
        <w:rPr>
          <w:rFonts w:ascii="Helvetica" w:hAnsi="Helvetica" w:cs="Times New Roman"/>
          <w:color w:val="000000" w:themeColor="text1"/>
          <w:sz w:val="22"/>
          <w:szCs w:val="22"/>
        </w:rPr>
        <w:t>6</w:t>
      </w:r>
      <w:r w:rsidR="00FD073D">
        <w:rPr>
          <w:rFonts w:ascii="Helvetica" w:hAnsi="Helvetica" w:cs="Times New Roman"/>
          <w:color w:val="000000" w:themeColor="text1"/>
          <w:sz w:val="22"/>
          <w:szCs w:val="22"/>
        </w:rPr>
        <w:t xml:space="preserve"> is in de categorie</w:t>
      </w:r>
      <w:r w:rsidR="00BF6620" w:rsidRPr="61F9D64D">
        <w:rPr>
          <w:rFonts w:ascii="Helvetica" w:hAnsi="Helvetica" w:cs="Times New Roman"/>
          <w:color w:val="000000" w:themeColor="text1"/>
          <w:sz w:val="22"/>
          <w:szCs w:val="22"/>
        </w:rPr>
        <w:t xml:space="preserve"> </w:t>
      </w:r>
      <w:r w:rsidR="00BF6620" w:rsidRPr="61F9D64D">
        <w:rPr>
          <w:rFonts w:ascii="Helvetica" w:hAnsi="Helvetica" w:cs="Times New Roman"/>
          <w:color w:val="000000" w:themeColor="text1"/>
          <w:sz w:val="22"/>
          <w:szCs w:val="22"/>
          <w:highlight w:val="yellow"/>
        </w:rPr>
        <w:t>[</w:t>
      </w:r>
      <w:r w:rsidR="00D63E0B">
        <w:rPr>
          <w:rFonts w:ascii="Helvetica" w:hAnsi="Helvetica" w:cs="Times New Roman"/>
          <w:color w:val="000000" w:themeColor="text1"/>
          <w:sz w:val="22"/>
          <w:szCs w:val="22"/>
          <w:highlight w:val="yellow"/>
        </w:rPr>
        <w:t>S</w:t>
      </w:r>
      <w:r w:rsidR="00BF6620" w:rsidRPr="61F9D64D">
        <w:rPr>
          <w:rFonts w:ascii="Helvetica" w:hAnsi="Helvetica" w:cs="Times New Roman"/>
          <w:color w:val="000000" w:themeColor="text1"/>
          <w:sz w:val="22"/>
          <w:szCs w:val="22"/>
          <w:highlight w:val="yellow"/>
        </w:rPr>
        <w:t>mall (20-49 medewerkers</w:t>
      </w:r>
      <w:proofErr w:type="gramStart"/>
      <w:r w:rsidR="00BF6620" w:rsidRPr="61F9D64D">
        <w:rPr>
          <w:rFonts w:ascii="Helvetica" w:hAnsi="Helvetica" w:cs="Times New Roman"/>
          <w:color w:val="000000" w:themeColor="text1"/>
          <w:sz w:val="22"/>
          <w:szCs w:val="22"/>
          <w:highlight w:val="yellow"/>
        </w:rPr>
        <w:t>) /</w:t>
      </w:r>
      <w:proofErr w:type="gramEnd"/>
      <w:r w:rsidR="00BF6620" w:rsidRPr="61F9D64D">
        <w:rPr>
          <w:rFonts w:ascii="Helvetica" w:hAnsi="Helvetica" w:cs="Times New Roman"/>
          <w:color w:val="000000" w:themeColor="text1"/>
          <w:sz w:val="22"/>
          <w:szCs w:val="22"/>
          <w:highlight w:val="yellow"/>
        </w:rPr>
        <w:t xml:space="preserve"> </w:t>
      </w:r>
      <w:r w:rsidR="00D63E0B">
        <w:rPr>
          <w:rFonts w:ascii="Helvetica" w:hAnsi="Helvetica" w:cs="Times New Roman"/>
          <w:color w:val="000000" w:themeColor="text1"/>
          <w:sz w:val="22"/>
          <w:szCs w:val="22"/>
          <w:highlight w:val="yellow"/>
        </w:rPr>
        <w:t>M</w:t>
      </w:r>
      <w:r w:rsidR="00BF6620" w:rsidRPr="61F9D64D">
        <w:rPr>
          <w:rFonts w:ascii="Helvetica" w:hAnsi="Helvetica" w:cs="Times New Roman"/>
          <w:color w:val="000000" w:themeColor="text1"/>
          <w:sz w:val="22"/>
          <w:szCs w:val="22"/>
          <w:highlight w:val="yellow"/>
        </w:rPr>
        <w:t>edium (50-</w:t>
      </w:r>
      <w:r w:rsidR="00D63E0B">
        <w:rPr>
          <w:rFonts w:ascii="Helvetica" w:hAnsi="Helvetica" w:cs="Times New Roman"/>
          <w:color w:val="000000" w:themeColor="text1"/>
          <w:sz w:val="22"/>
          <w:szCs w:val="22"/>
          <w:highlight w:val="yellow"/>
        </w:rPr>
        <w:t>249</w:t>
      </w:r>
      <w:r w:rsidR="00BF6620" w:rsidRPr="61F9D64D">
        <w:rPr>
          <w:rFonts w:ascii="Helvetica" w:hAnsi="Helvetica" w:cs="Times New Roman"/>
          <w:color w:val="000000" w:themeColor="text1"/>
          <w:sz w:val="22"/>
          <w:szCs w:val="22"/>
          <w:highlight w:val="yellow"/>
        </w:rPr>
        <w:t xml:space="preserve"> medewerkers</w:t>
      </w:r>
      <w:proofErr w:type="gramStart"/>
      <w:r w:rsidR="00BF6620" w:rsidRPr="61F9D64D">
        <w:rPr>
          <w:rFonts w:ascii="Helvetica" w:hAnsi="Helvetica" w:cs="Times New Roman"/>
          <w:color w:val="000000" w:themeColor="text1"/>
          <w:sz w:val="22"/>
          <w:szCs w:val="22"/>
          <w:highlight w:val="yellow"/>
        </w:rPr>
        <w:t>) /</w:t>
      </w:r>
      <w:proofErr w:type="gramEnd"/>
      <w:r w:rsidR="00BF6620" w:rsidRPr="61F9D64D">
        <w:rPr>
          <w:rFonts w:ascii="Helvetica" w:hAnsi="Helvetica" w:cs="Times New Roman"/>
          <w:color w:val="000000" w:themeColor="text1"/>
          <w:sz w:val="22"/>
          <w:szCs w:val="22"/>
          <w:highlight w:val="yellow"/>
        </w:rPr>
        <w:t xml:space="preserve"> </w:t>
      </w:r>
      <w:proofErr w:type="spellStart"/>
      <w:r w:rsidR="00D63E0B">
        <w:rPr>
          <w:rFonts w:ascii="Helvetica" w:hAnsi="Helvetica" w:cs="Times New Roman"/>
          <w:color w:val="000000" w:themeColor="text1"/>
          <w:sz w:val="22"/>
          <w:szCs w:val="22"/>
          <w:highlight w:val="yellow"/>
        </w:rPr>
        <w:t>Mid</w:t>
      </w:r>
      <w:proofErr w:type="spellEnd"/>
      <w:r w:rsidR="00D63E0B">
        <w:rPr>
          <w:rFonts w:ascii="Helvetica" w:hAnsi="Helvetica" w:cs="Times New Roman"/>
          <w:color w:val="000000" w:themeColor="text1"/>
          <w:sz w:val="22"/>
          <w:szCs w:val="22"/>
          <w:highlight w:val="yellow"/>
        </w:rPr>
        <w:t xml:space="preserve"> Large (250-499 medewerkers</w:t>
      </w:r>
      <w:proofErr w:type="gramStart"/>
      <w:r w:rsidR="00D63E0B">
        <w:rPr>
          <w:rFonts w:ascii="Helvetica" w:hAnsi="Helvetica" w:cs="Times New Roman"/>
          <w:color w:val="000000" w:themeColor="text1"/>
          <w:sz w:val="22"/>
          <w:szCs w:val="22"/>
          <w:highlight w:val="yellow"/>
        </w:rPr>
        <w:t>) /</w:t>
      </w:r>
      <w:proofErr w:type="gramEnd"/>
      <w:r w:rsidR="00D63E0B">
        <w:rPr>
          <w:rFonts w:ascii="Helvetica" w:hAnsi="Helvetica" w:cs="Times New Roman"/>
          <w:color w:val="000000" w:themeColor="text1"/>
          <w:sz w:val="22"/>
          <w:szCs w:val="22"/>
          <w:highlight w:val="yellow"/>
        </w:rPr>
        <w:t xml:space="preserve"> L</w:t>
      </w:r>
      <w:r w:rsidR="00BF6620" w:rsidRPr="61F9D64D">
        <w:rPr>
          <w:rFonts w:ascii="Helvetica" w:hAnsi="Helvetica" w:cs="Times New Roman"/>
          <w:color w:val="000000" w:themeColor="text1"/>
          <w:sz w:val="22"/>
          <w:szCs w:val="22"/>
          <w:highlight w:val="yellow"/>
        </w:rPr>
        <w:t>arge (500+ medewerkers)]</w:t>
      </w:r>
      <w:r w:rsidR="00BF6620" w:rsidRPr="61F9D64D">
        <w:rPr>
          <w:rFonts w:ascii="Helvetica" w:hAnsi="Helvetica" w:cs="Times New Roman"/>
          <w:color w:val="000000" w:themeColor="text1"/>
          <w:sz w:val="22"/>
          <w:szCs w:val="22"/>
        </w:rPr>
        <w:t xml:space="preserve">. </w:t>
      </w:r>
    </w:p>
    <w:p w14:paraId="09487013" w14:textId="77777777" w:rsidR="00BF6620" w:rsidRDefault="00BF6620" w:rsidP="61F9D64D">
      <w:pPr>
        <w:autoSpaceDE w:val="0"/>
        <w:autoSpaceDN w:val="0"/>
        <w:adjustRightInd w:val="0"/>
        <w:spacing w:line="360" w:lineRule="auto"/>
        <w:rPr>
          <w:rFonts w:ascii="Helvetica" w:hAnsi="Helvetica" w:cs="Times New Roman"/>
          <w:color w:val="000000"/>
          <w:sz w:val="22"/>
          <w:szCs w:val="22"/>
        </w:rPr>
      </w:pPr>
    </w:p>
    <w:p w14:paraId="3BF6369F" w14:textId="76137E70" w:rsidR="00BF6620" w:rsidRDefault="00BF6620" w:rsidP="61F9D64D">
      <w:pPr>
        <w:autoSpaceDE w:val="0"/>
        <w:autoSpaceDN w:val="0"/>
        <w:adjustRightInd w:val="0"/>
        <w:spacing w:line="360" w:lineRule="auto"/>
        <w:rPr>
          <w:rFonts w:ascii="Helvetica" w:hAnsi="Helvetica" w:cs="Times New Roman"/>
          <w:color w:val="000000"/>
          <w:sz w:val="22"/>
          <w:szCs w:val="22"/>
        </w:rPr>
      </w:pPr>
      <w:r w:rsidRPr="61F9D64D">
        <w:rPr>
          <w:rFonts w:ascii="Helvetica" w:hAnsi="Helvetica" w:cs="Times New Roman"/>
          <w:color w:val="000000" w:themeColor="text1"/>
          <w:sz w:val="22"/>
          <w:szCs w:val="22"/>
        </w:rPr>
        <w:t>Dit betekent dat we aan de volgende voorwaarden voldoen:</w:t>
      </w:r>
    </w:p>
    <w:p w14:paraId="429F02F4" w14:textId="03703280" w:rsidR="00BF6620" w:rsidRPr="00BF6620" w:rsidRDefault="00BF6620" w:rsidP="61F9D64D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Helvetica" w:hAnsi="Helvetica" w:cs="Times New Roman"/>
          <w:color w:val="000000"/>
          <w:sz w:val="22"/>
          <w:szCs w:val="22"/>
        </w:rPr>
      </w:pPr>
      <w:r w:rsidRPr="61F9D64D">
        <w:rPr>
          <w:rFonts w:ascii="Helvetica" w:hAnsi="Helvetica" w:cs="Times New Roman"/>
          <w:color w:val="000000" w:themeColor="text1"/>
          <w:sz w:val="22"/>
          <w:szCs w:val="22"/>
        </w:rPr>
        <w:t xml:space="preserve">Het aantal vrouwen in onze organisatie is gelijk aan of hoger dan de </w:t>
      </w:r>
      <w:hyperlink r:id="rId8">
        <w:r w:rsidRPr="61F9D64D">
          <w:rPr>
            <w:rStyle w:val="Hyperlink"/>
            <w:rFonts w:ascii="Helvetica" w:hAnsi="Helvetica" w:cs="Times New Roman"/>
            <w:sz w:val="22"/>
            <w:szCs w:val="22"/>
          </w:rPr>
          <w:t>CBS-benchmark</w:t>
        </w:r>
      </w:hyperlink>
      <w:r w:rsidRPr="61F9D64D">
        <w:rPr>
          <w:rFonts w:ascii="Helvetica" w:hAnsi="Helvetica" w:cs="Times New Roman"/>
          <w:color w:val="000000" w:themeColor="text1"/>
          <w:sz w:val="22"/>
          <w:szCs w:val="22"/>
        </w:rPr>
        <w:t xml:space="preserve"> in onze branche</w:t>
      </w:r>
    </w:p>
    <w:p w14:paraId="525965B5" w14:textId="006223D8" w:rsidR="00BF6620" w:rsidRPr="00BF6620" w:rsidRDefault="00BF6620" w:rsidP="61F9D64D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Helvetica" w:hAnsi="Helvetica" w:cs="Times New Roman"/>
          <w:color w:val="000000"/>
          <w:sz w:val="22"/>
          <w:szCs w:val="22"/>
        </w:rPr>
      </w:pPr>
      <w:r w:rsidRPr="61F9D64D">
        <w:rPr>
          <w:rFonts w:ascii="Helvetica" w:hAnsi="Helvetica" w:cs="Times New Roman"/>
          <w:color w:val="000000" w:themeColor="text1"/>
          <w:sz w:val="22"/>
          <w:szCs w:val="22"/>
        </w:rPr>
        <w:t>Het percentage vrouwen met een leidinggevende rol is meer dan 33%</w:t>
      </w:r>
    </w:p>
    <w:p w14:paraId="6E5A041C" w14:textId="38E4186B" w:rsidR="00BF6620" w:rsidRPr="00BF6620" w:rsidRDefault="00BF6620" w:rsidP="61F9D64D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Helvetica" w:hAnsi="Helvetica" w:cs="Times New Roman"/>
          <w:color w:val="000000"/>
          <w:sz w:val="22"/>
          <w:szCs w:val="22"/>
        </w:rPr>
      </w:pPr>
      <w:r w:rsidRPr="61F9D64D">
        <w:rPr>
          <w:rFonts w:ascii="Helvetica" w:hAnsi="Helvetica" w:cs="Times New Roman"/>
          <w:color w:val="000000" w:themeColor="text1"/>
          <w:sz w:val="22"/>
          <w:szCs w:val="22"/>
        </w:rPr>
        <w:t>Het hoogste management bestaat uit ten minste één vrouw</w:t>
      </w:r>
    </w:p>
    <w:p w14:paraId="7BE7D3DD" w14:textId="7291CA15" w:rsidR="00BF6620" w:rsidRDefault="00BF6620" w:rsidP="61F9D64D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Helvetica" w:hAnsi="Helvetica" w:cs="Times New Roman"/>
          <w:color w:val="000000"/>
          <w:sz w:val="22"/>
          <w:szCs w:val="22"/>
        </w:rPr>
      </w:pPr>
      <w:r w:rsidRPr="61F9D64D">
        <w:rPr>
          <w:rFonts w:ascii="Helvetica" w:hAnsi="Helvetica" w:cs="Times New Roman"/>
          <w:color w:val="000000" w:themeColor="text1"/>
          <w:sz w:val="22"/>
          <w:szCs w:val="22"/>
        </w:rPr>
        <w:t>Een Trust Index-score van 70% of hoger volgens de vrouwen in onze organisatie</w:t>
      </w:r>
    </w:p>
    <w:p w14:paraId="6E5519B9" w14:textId="77777777" w:rsidR="00BF6620" w:rsidRDefault="00BF6620" w:rsidP="61F9D64D">
      <w:pPr>
        <w:autoSpaceDE w:val="0"/>
        <w:autoSpaceDN w:val="0"/>
        <w:adjustRightInd w:val="0"/>
        <w:spacing w:line="360" w:lineRule="auto"/>
        <w:rPr>
          <w:rFonts w:ascii="Helvetica" w:hAnsi="Helvetica" w:cs="Times New Roman"/>
          <w:color w:val="000000"/>
          <w:sz w:val="22"/>
          <w:szCs w:val="22"/>
        </w:rPr>
      </w:pPr>
    </w:p>
    <w:p w14:paraId="50D89D5A" w14:textId="130B9722" w:rsidR="003A090C" w:rsidRDefault="00144024" w:rsidP="0CCF487A">
      <w:pPr>
        <w:autoSpaceDE w:val="0"/>
        <w:autoSpaceDN w:val="0"/>
        <w:adjustRightInd w:val="0"/>
        <w:spacing w:line="360" w:lineRule="auto"/>
        <w:rPr>
          <w:rFonts w:ascii="Helvetica" w:hAnsi="Helvetica" w:cs="Times New Roman"/>
          <w:color w:val="000000" w:themeColor="text1"/>
          <w:sz w:val="22"/>
          <w:szCs w:val="22"/>
        </w:rPr>
      </w:pPr>
      <w:r w:rsidRPr="0CCF487A">
        <w:rPr>
          <w:rFonts w:ascii="Helvetica" w:hAnsi="Helvetica" w:cs="Times New Roman"/>
          <w:color w:val="000000" w:themeColor="text1"/>
          <w:sz w:val="22"/>
          <w:szCs w:val="22"/>
        </w:rPr>
        <w:t>Op welke plek we zijn geëindigd, wordt bekend gemaakt op</w:t>
      </w:r>
      <w:r w:rsidR="003A090C" w:rsidRPr="0CCF487A">
        <w:rPr>
          <w:rFonts w:ascii="Helvetica" w:hAnsi="Helvetica" w:cs="Times New Roman"/>
          <w:color w:val="000000" w:themeColor="text1"/>
          <w:sz w:val="22"/>
          <w:szCs w:val="22"/>
        </w:rPr>
        <w:t xml:space="preserve"> 3 maart 2026.</w:t>
      </w:r>
    </w:p>
    <w:p w14:paraId="53C01293" w14:textId="4DAC033C" w:rsidR="003A090C" w:rsidRDefault="003A090C" w:rsidP="0CCF487A">
      <w:pPr>
        <w:autoSpaceDE w:val="0"/>
        <w:autoSpaceDN w:val="0"/>
        <w:adjustRightInd w:val="0"/>
        <w:spacing w:line="360" w:lineRule="auto"/>
        <w:rPr>
          <w:rFonts w:ascii="Helvetica" w:hAnsi="Helvetica" w:cs="Times New Roman"/>
          <w:color w:val="000000" w:themeColor="text1"/>
          <w:sz w:val="22"/>
          <w:szCs w:val="22"/>
        </w:rPr>
      </w:pPr>
    </w:p>
    <w:p w14:paraId="2A3501F4" w14:textId="5167BE0D" w:rsidR="003A090C" w:rsidRDefault="68F3B04D" w:rsidP="09478B49">
      <w:pPr>
        <w:autoSpaceDE w:val="0"/>
        <w:autoSpaceDN w:val="0"/>
        <w:adjustRightInd w:val="0"/>
        <w:spacing w:line="360" w:lineRule="auto"/>
        <w:rPr>
          <w:rFonts w:ascii="Helvetica" w:hAnsi="Helvetica" w:cs="Times New Roman"/>
          <w:b/>
          <w:bCs/>
          <w:color w:val="000000" w:themeColor="text1"/>
          <w:sz w:val="22"/>
          <w:szCs w:val="22"/>
        </w:rPr>
      </w:pPr>
      <w:r w:rsidRPr="09478B49">
        <w:rPr>
          <w:rFonts w:ascii="Helvetica" w:hAnsi="Helvetica" w:cs="Times New Roman"/>
          <w:b/>
          <w:bCs/>
          <w:color w:val="000000" w:themeColor="text1"/>
          <w:sz w:val="22"/>
          <w:szCs w:val="22"/>
        </w:rPr>
        <w:t xml:space="preserve">Samen doorbreken we barrières </w:t>
      </w:r>
      <w:r w:rsidR="454D7627" w:rsidRPr="09478B49">
        <w:rPr>
          <w:rFonts w:ascii="Helvetica" w:hAnsi="Helvetica" w:cs="Times New Roman"/>
          <w:b/>
          <w:bCs/>
          <w:color w:val="000000" w:themeColor="text1"/>
          <w:sz w:val="22"/>
          <w:szCs w:val="22"/>
        </w:rPr>
        <w:t xml:space="preserve"> </w:t>
      </w:r>
    </w:p>
    <w:p w14:paraId="5AB3EA99" w14:textId="77777777" w:rsidR="00267960" w:rsidRDefault="6C7455E8" w:rsidP="09478B49">
      <w:pPr>
        <w:spacing w:line="360" w:lineRule="auto"/>
        <w:rPr>
          <w:rFonts w:ascii="Arial" w:eastAsia="Arial" w:hAnsi="Arial" w:cs="Arial"/>
          <w:sz w:val="22"/>
          <w:szCs w:val="22"/>
        </w:rPr>
      </w:pPr>
      <w:r w:rsidRPr="09478B49">
        <w:rPr>
          <w:rFonts w:ascii="Arial" w:eastAsia="Arial" w:hAnsi="Arial" w:cs="Arial"/>
          <w:sz w:val="22"/>
          <w:szCs w:val="22"/>
        </w:rPr>
        <w:t xml:space="preserve">We zijn ongelooflijk trots op deze erkenning. In een tijd waarin gelijkwaardigheid niet altijd vanzelfsprekend is, laten wij zien dat je met aandacht, keuzes en lef écht verschil kunt maken. </w:t>
      </w:r>
    </w:p>
    <w:p w14:paraId="67BC4521" w14:textId="77777777" w:rsidR="00267960" w:rsidRDefault="00267960" w:rsidP="09478B49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56A5BC0D" w14:textId="433BC9DF" w:rsidR="6C7455E8" w:rsidRDefault="6C7455E8" w:rsidP="09478B49">
      <w:pPr>
        <w:spacing w:line="360" w:lineRule="auto"/>
        <w:rPr>
          <w:rFonts w:ascii="Arial" w:eastAsia="Arial" w:hAnsi="Arial" w:cs="Arial"/>
          <w:sz w:val="22"/>
          <w:szCs w:val="22"/>
        </w:rPr>
      </w:pPr>
      <w:r w:rsidRPr="09478B49">
        <w:rPr>
          <w:rFonts w:ascii="Arial" w:eastAsia="Arial" w:hAnsi="Arial" w:cs="Arial"/>
          <w:sz w:val="22"/>
          <w:szCs w:val="22"/>
        </w:rPr>
        <w:lastRenderedPageBreak/>
        <w:t>Deze plek op de lijst is voor ons meer dan een label. Het is een bevestiging van waar we samen elke dag bouwen: een cultuur waarin iedereen kan groeien, zichzelf kan zijn en gelijke kansen krijgt.</w:t>
      </w:r>
    </w:p>
    <w:p w14:paraId="5D88D232" w14:textId="47160B49" w:rsidR="0CCF487A" w:rsidRDefault="0CCF487A" w:rsidP="09478B49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11BFCD76" w14:textId="6412910E" w:rsidR="6C7455E8" w:rsidRDefault="6C7455E8" w:rsidP="09478B49">
      <w:pPr>
        <w:spacing w:line="360" w:lineRule="auto"/>
        <w:rPr>
          <w:rFonts w:ascii="Arial" w:eastAsia="Arial" w:hAnsi="Arial" w:cs="Arial"/>
          <w:sz w:val="22"/>
          <w:szCs w:val="22"/>
        </w:rPr>
      </w:pPr>
      <w:r w:rsidRPr="09478B49">
        <w:rPr>
          <w:rFonts w:ascii="Arial" w:eastAsia="Arial" w:hAnsi="Arial" w:cs="Arial"/>
          <w:sz w:val="22"/>
          <w:szCs w:val="22"/>
        </w:rPr>
        <w:t xml:space="preserve">Dank jullie wel voor het mogelijk maken van dit resultaat, samen blijven we </w:t>
      </w:r>
      <w:r w:rsidR="0F60B966" w:rsidRPr="09478B49">
        <w:rPr>
          <w:rFonts w:ascii="Arial" w:eastAsia="Arial" w:hAnsi="Arial" w:cs="Arial"/>
          <w:sz w:val="22"/>
          <w:szCs w:val="22"/>
        </w:rPr>
        <w:t>barrières</w:t>
      </w:r>
      <w:r w:rsidRPr="09478B49">
        <w:rPr>
          <w:rFonts w:ascii="Arial" w:eastAsia="Arial" w:hAnsi="Arial" w:cs="Arial"/>
          <w:sz w:val="22"/>
          <w:szCs w:val="22"/>
        </w:rPr>
        <w:t xml:space="preserve"> d</w:t>
      </w:r>
      <w:r w:rsidR="39741D32" w:rsidRPr="09478B49">
        <w:rPr>
          <w:rFonts w:ascii="Arial" w:eastAsia="Arial" w:hAnsi="Arial" w:cs="Arial"/>
          <w:sz w:val="22"/>
          <w:szCs w:val="22"/>
        </w:rPr>
        <w:t xml:space="preserve">oorbreken en </w:t>
      </w:r>
      <w:r w:rsidR="707E6595" w:rsidRPr="09478B49">
        <w:rPr>
          <w:rFonts w:ascii="Arial" w:eastAsia="Arial" w:hAnsi="Arial" w:cs="Arial"/>
          <w:sz w:val="22"/>
          <w:szCs w:val="22"/>
        </w:rPr>
        <w:t>bouw</w:t>
      </w:r>
      <w:r w:rsidRPr="09478B49">
        <w:rPr>
          <w:rFonts w:ascii="Arial" w:eastAsia="Arial" w:hAnsi="Arial" w:cs="Arial"/>
          <w:sz w:val="22"/>
          <w:szCs w:val="22"/>
        </w:rPr>
        <w:t xml:space="preserve">en aan een </w:t>
      </w:r>
      <w:r w:rsidR="3DB44E72" w:rsidRPr="09478B49">
        <w:rPr>
          <w:rFonts w:ascii="Arial" w:eastAsia="Arial" w:hAnsi="Arial" w:cs="Arial"/>
          <w:sz w:val="22"/>
          <w:szCs w:val="22"/>
        </w:rPr>
        <w:t xml:space="preserve">gelijkwaardige </w:t>
      </w:r>
      <w:r w:rsidRPr="09478B49">
        <w:rPr>
          <w:rFonts w:ascii="Arial" w:eastAsia="Arial" w:hAnsi="Arial" w:cs="Arial"/>
          <w:sz w:val="22"/>
          <w:szCs w:val="22"/>
        </w:rPr>
        <w:t>werkplek voor iedereen.</w:t>
      </w:r>
    </w:p>
    <w:p w14:paraId="416FA9FC" w14:textId="77777777" w:rsidR="004A16B0" w:rsidRPr="004A16B0" w:rsidRDefault="004A16B0" w:rsidP="61F9D64D">
      <w:pPr>
        <w:spacing w:line="360" w:lineRule="auto"/>
        <w:rPr>
          <w:rFonts w:ascii="Helvetica" w:hAnsi="Helvetica" w:cs="Times New Roman"/>
          <w:color w:val="000000"/>
          <w:sz w:val="22"/>
          <w:szCs w:val="22"/>
        </w:rPr>
      </w:pPr>
    </w:p>
    <w:p w14:paraId="3A5D6AC0" w14:textId="48BB4333" w:rsidR="00DD08AD" w:rsidRPr="004A16B0" w:rsidRDefault="00BF6620" w:rsidP="61F9D64D">
      <w:pPr>
        <w:spacing w:line="360" w:lineRule="auto"/>
        <w:rPr>
          <w:rFonts w:ascii="Helvetica" w:hAnsi="Helvetica"/>
          <w:sz w:val="22"/>
          <w:szCs w:val="22"/>
        </w:rPr>
      </w:pPr>
      <w:r w:rsidRPr="09478B49">
        <w:rPr>
          <w:rFonts w:ascii="Helvetica" w:hAnsi="Helvetica" w:cs="Times New Roman"/>
          <w:color w:val="000000" w:themeColor="text1"/>
          <w:sz w:val="22"/>
          <w:szCs w:val="22"/>
          <w:highlight w:val="yellow"/>
        </w:rPr>
        <w:t>[Afzender]</w:t>
      </w:r>
    </w:p>
    <w:p w14:paraId="7025B142" w14:textId="0AF9180E" w:rsidR="09478B49" w:rsidRDefault="09478B49" w:rsidP="09478B49">
      <w:pPr>
        <w:spacing w:line="360" w:lineRule="auto"/>
        <w:rPr>
          <w:rFonts w:ascii="Helvetica" w:hAnsi="Helvetica" w:cs="Times New Roman"/>
          <w:color w:val="000000" w:themeColor="text1"/>
          <w:sz w:val="22"/>
          <w:szCs w:val="22"/>
          <w:highlight w:val="yellow"/>
        </w:rPr>
      </w:pPr>
    </w:p>
    <w:p w14:paraId="5A5A02CC" w14:textId="77777777" w:rsidR="00A25710" w:rsidRDefault="00A25710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br w:type="page"/>
      </w:r>
    </w:p>
    <w:p w14:paraId="0C35B589" w14:textId="03826BEE" w:rsidR="644D02DE" w:rsidRDefault="644D02DE" w:rsidP="09478B49">
      <w:pPr>
        <w:pStyle w:val="Kop1"/>
        <w:spacing w:before="281" w:after="281" w:line="360" w:lineRule="auto"/>
        <w:rPr>
          <w:rFonts w:ascii="Arial" w:eastAsia="Arial" w:hAnsi="Arial" w:cs="Arial"/>
          <w:b/>
          <w:bCs/>
          <w:color w:val="auto"/>
          <w:sz w:val="32"/>
          <w:szCs w:val="32"/>
        </w:rPr>
      </w:pPr>
      <w:r w:rsidRPr="09478B49">
        <w:rPr>
          <w:rFonts w:ascii="Arial" w:eastAsia="Arial" w:hAnsi="Arial" w:cs="Arial"/>
          <w:b/>
          <w:bCs/>
          <w:color w:val="auto"/>
          <w:sz w:val="32"/>
          <w:szCs w:val="32"/>
          <w:highlight w:val="yellow"/>
        </w:rPr>
        <w:lastRenderedPageBreak/>
        <w:t>[</w:t>
      </w:r>
      <w:proofErr w:type="spellStart"/>
      <w:r w:rsidRPr="09478B49">
        <w:rPr>
          <w:rFonts w:ascii="Arial" w:eastAsia="Arial" w:hAnsi="Arial" w:cs="Arial"/>
          <w:b/>
          <w:bCs/>
          <w:color w:val="auto"/>
          <w:sz w:val="32"/>
          <w:szCs w:val="32"/>
          <w:highlight w:val="yellow"/>
        </w:rPr>
        <w:t>Your</w:t>
      </w:r>
      <w:proofErr w:type="spellEnd"/>
      <w:r w:rsidRPr="09478B49">
        <w:rPr>
          <w:rFonts w:ascii="Arial" w:eastAsia="Arial" w:hAnsi="Arial" w:cs="Arial"/>
          <w:b/>
          <w:bCs/>
          <w:color w:val="auto"/>
          <w:sz w:val="32"/>
          <w:szCs w:val="32"/>
          <w:highlight w:val="yellow"/>
        </w:rPr>
        <w:t xml:space="preserve"> </w:t>
      </w:r>
      <w:proofErr w:type="spellStart"/>
      <w:r w:rsidR="00267960">
        <w:rPr>
          <w:rFonts w:ascii="Arial" w:eastAsia="Arial" w:hAnsi="Arial" w:cs="Arial"/>
          <w:b/>
          <w:bCs/>
          <w:color w:val="auto"/>
          <w:sz w:val="32"/>
          <w:szCs w:val="32"/>
          <w:highlight w:val="yellow"/>
        </w:rPr>
        <w:t>organization</w:t>
      </w:r>
      <w:proofErr w:type="spellEnd"/>
      <w:r w:rsidRPr="09478B49">
        <w:rPr>
          <w:rFonts w:ascii="Arial" w:eastAsia="Arial" w:hAnsi="Arial" w:cs="Arial"/>
          <w:b/>
          <w:bCs/>
          <w:color w:val="auto"/>
          <w:sz w:val="32"/>
          <w:szCs w:val="32"/>
          <w:highlight w:val="yellow"/>
        </w:rPr>
        <w:t>]</w:t>
      </w:r>
      <w:r w:rsidRPr="09478B49">
        <w:rPr>
          <w:rFonts w:ascii="Arial" w:eastAsia="Arial" w:hAnsi="Arial" w:cs="Arial"/>
          <w:b/>
          <w:bCs/>
          <w:color w:val="auto"/>
          <w:sz w:val="32"/>
          <w:szCs w:val="32"/>
        </w:rPr>
        <w:t xml:space="preserve"> is a Best </w:t>
      </w:r>
      <w:proofErr w:type="spellStart"/>
      <w:r w:rsidRPr="09478B49">
        <w:rPr>
          <w:rFonts w:ascii="Arial" w:eastAsia="Arial" w:hAnsi="Arial" w:cs="Arial"/>
          <w:b/>
          <w:bCs/>
          <w:color w:val="auto"/>
          <w:sz w:val="32"/>
          <w:szCs w:val="32"/>
        </w:rPr>
        <w:t>Workplace</w:t>
      </w:r>
      <w:proofErr w:type="spellEnd"/>
      <w:r w:rsidRPr="09478B49">
        <w:rPr>
          <w:rFonts w:ascii="Arial" w:eastAsia="Arial" w:hAnsi="Arial" w:cs="Arial"/>
          <w:b/>
          <w:bCs/>
          <w:color w:val="auto"/>
          <w:sz w:val="32"/>
          <w:szCs w:val="32"/>
        </w:rPr>
        <w:t xml:space="preserve">™ </w:t>
      </w:r>
      <w:proofErr w:type="spellStart"/>
      <w:r w:rsidRPr="09478B49">
        <w:rPr>
          <w:rFonts w:ascii="Arial" w:eastAsia="Arial" w:hAnsi="Arial" w:cs="Arial"/>
          <w:b/>
          <w:bCs/>
          <w:color w:val="auto"/>
          <w:sz w:val="32"/>
          <w:szCs w:val="32"/>
        </w:rPr>
        <w:t>for</w:t>
      </w:r>
      <w:proofErr w:type="spellEnd"/>
      <w:r w:rsidRPr="09478B49">
        <w:rPr>
          <w:rFonts w:ascii="Arial" w:eastAsia="Arial" w:hAnsi="Arial" w:cs="Arial"/>
          <w:b/>
          <w:bCs/>
          <w:color w:val="auto"/>
          <w:sz w:val="32"/>
          <w:szCs w:val="32"/>
        </w:rPr>
        <w:t xml:space="preserve"> </w:t>
      </w:r>
      <w:proofErr w:type="spellStart"/>
      <w:r w:rsidRPr="09478B49">
        <w:rPr>
          <w:rFonts w:ascii="Arial" w:eastAsia="Arial" w:hAnsi="Arial" w:cs="Arial"/>
          <w:b/>
          <w:bCs/>
          <w:color w:val="auto"/>
          <w:sz w:val="32"/>
          <w:szCs w:val="32"/>
        </w:rPr>
        <w:t>Women</w:t>
      </w:r>
      <w:proofErr w:type="spellEnd"/>
      <w:r w:rsidRPr="09478B49">
        <w:rPr>
          <w:rFonts w:ascii="Arial" w:eastAsia="Arial" w:hAnsi="Arial" w:cs="Arial"/>
          <w:b/>
          <w:bCs/>
          <w:color w:val="auto"/>
          <w:sz w:val="32"/>
          <w:szCs w:val="32"/>
        </w:rPr>
        <w:t xml:space="preserve"> 2026!</w:t>
      </w:r>
    </w:p>
    <w:p w14:paraId="28ED43EE" w14:textId="2BACCBD2" w:rsidR="644D02DE" w:rsidRDefault="644D02DE" w:rsidP="09478B49">
      <w:pPr>
        <w:spacing w:line="360" w:lineRule="auto"/>
        <w:rPr>
          <w:rFonts w:ascii="Arial" w:eastAsia="Arial" w:hAnsi="Arial" w:cs="Arial"/>
          <w:sz w:val="22"/>
          <w:szCs w:val="22"/>
        </w:rPr>
      </w:pPr>
      <w:proofErr w:type="spellStart"/>
      <w:r w:rsidRPr="09478B49">
        <w:rPr>
          <w:rFonts w:ascii="Arial" w:eastAsia="Arial" w:hAnsi="Arial" w:cs="Arial"/>
          <w:sz w:val="22"/>
          <w:szCs w:val="22"/>
        </w:rPr>
        <w:t>Dear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colleagues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>,</w:t>
      </w:r>
    </w:p>
    <w:p w14:paraId="647EF16A" w14:textId="77FB2BA2" w:rsidR="09478B49" w:rsidRDefault="09478B49" w:rsidP="09478B49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0E1F4FC8" w14:textId="096E4F6E" w:rsidR="644D02DE" w:rsidRDefault="644D02DE" w:rsidP="09478B49">
      <w:pPr>
        <w:spacing w:line="360" w:lineRule="auto"/>
        <w:rPr>
          <w:rFonts w:ascii="Arial" w:eastAsia="Arial" w:hAnsi="Arial" w:cs="Arial"/>
          <w:sz w:val="22"/>
          <w:szCs w:val="22"/>
        </w:rPr>
      </w:pPr>
      <w:r w:rsidRPr="09478B49">
        <w:rPr>
          <w:rFonts w:ascii="Arial" w:eastAsia="Arial" w:hAnsi="Arial" w:cs="Arial"/>
          <w:sz w:val="22"/>
          <w:szCs w:val="22"/>
        </w:rPr>
        <w:t xml:space="preserve">In </w:t>
      </w:r>
      <w:r w:rsidRPr="09478B49">
        <w:rPr>
          <w:rFonts w:ascii="Arial" w:eastAsia="Arial" w:hAnsi="Arial" w:cs="Arial"/>
          <w:sz w:val="22"/>
          <w:szCs w:val="22"/>
          <w:highlight w:val="yellow"/>
        </w:rPr>
        <w:t>[</w:t>
      </w:r>
      <w:proofErr w:type="spellStart"/>
      <w:r w:rsidRPr="09478B49">
        <w:rPr>
          <w:rFonts w:ascii="Arial" w:eastAsia="Arial" w:hAnsi="Arial" w:cs="Arial"/>
          <w:sz w:val="22"/>
          <w:szCs w:val="22"/>
          <w:highlight w:val="yellow"/>
        </w:rPr>
        <w:t>month</w:t>
      </w:r>
      <w:proofErr w:type="spellEnd"/>
      <w:r w:rsidRPr="09478B49">
        <w:rPr>
          <w:rFonts w:ascii="Arial" w:eastAsia="Arial" w:hAnsi="Arial" w:cs="Arial"/>
          <w:sz w:val="22"/>
          <w:szCs w:val="22"/>
          <w:highlight w:val="yellow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  <w:highlight w:val="yellow"/>
        </w:rPr>
        <w:t>and</w:t>
      </w:r>
      <w:proofErr w:type="spellEnd"/>
      <w:r w:rsidRPr="09478B49">
        <w:rPr>
          <w:rFonts w:ascii="Arial" w:eastAsia="Arial" w:hAnsi="Arial" w:cs="Arial"/>
          <w:sz w:val="22"/>
          <w:szCs w:val="22"/>
          <w:highlight w:val="yellow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  <w:highlight w:val="yellow"/>
        </w:rPr>
        <w:t>year</w:t>
      </w:r>
      <w:proofErr w:type="spellEnd"/>
      <w:r w:rsidRPr="09478B49">
        <w:rPr>
          <w:rFonts w:ascii="Arial" w:eastAsia="Arial" w:hAnsi="Arial" w:cs="Arial"/>
          <w:sz w:val="22"/>
          <w:szCs w:val="22"/>
          <w:highlight w:val="yellow"/>
        </w:rPr>
        <w:t>]</w:t>
      </w:r>
      <w:r w:rsidRPr="09478B49">
        <w:rPr>
          <w:rFonts w:ascii="Arial" w:eastAsia="Arial" w:hAnsi="Arial" w:cs="Arial"/>
          <w:sz w:val="22"/>
          <w:szCs w:val="22"/>
        </w:rPr>
        <w:t xml:space="preserve">, we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participated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in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the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Trust Index, Great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Place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To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Work’s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employee survey.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Based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on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the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results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of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this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survey, </w:t>
      </w:r>
      <w:r w:rsidRPr="09478B49">
        <w:rPr>
          <w:rFonts w:ascii="Arial" w:eastAsia="Arial" w:hAnsi="Arial" w:cs="Arial"/>
          <w:sz w:val="22"/>
          <w:szCs w:val="22"/>
          <w:highlight w:val="yellow"/>
        </w:rPr>
        <w:t>[</w:t>
      </w:r>
      <w:proofErr w:type="spellStart"/>
      <w:r w:rsidRPr="09478B49">
        <w:rPr>
          <w:rFonts w:ascii="Arial" w:eastAsia="Arial" w:hAnsi="Arial" w:cs="Arial"/>
          <w:sz w:val="22"/>
          <w:szCs w:val="22"/>
          <w:highlight w:val="yellow"/>
        </w:rPr>
        <w:t>your</w:t>
      </w:r>
      <w:proofErr w:type="spellEnd"/>
      <w:r w:rsidRPr="09478B49">
        <w:rPr>
          <w:rFonts w:ascii="Arial" w:eastAsia="Arial" w:hAnsi="Arial" w:cs="Arial"/>
          <w:sz w:val="22"/>
          <w:szCs w:val="22"/>
          <w:highlight w:val="yellow"/>
        </w:rPr>
        <w:t xml:space="preserve"> </w:t>
      </w:r>
      <w:proofErr w:type="spellStart"/>
      <w:r w:rsidR="00267960">
        <w:rPr>
          <w:rFonts w:ascii="Arial" w:eastAsia="Arial" w:hAnsi="Arial" w:cs="Arial"/>
          <w:sz w:val="22"/>
          <w:szCs w:val="22"/>
          <w:highlight w:val="yellow"/>
        </w:rPr>
        <w:t>organization</w:t>
      </w:r>
      <w:proofErr w:type="spellEnd"/>
      <w:r w:rsidRPr="09478B49">
        <w:rPr>
          <w:rFonts w:ascii="Arial" w:eastAsia="Arial" w:hAnsi="Arial" w:cs="Arial"/>
          <w:sz w:val="22"/>
          <w:szCs w:val="22"/>
          <w:highlight w:val="yellow"/>
        </w:rPr>
        <w:t>]</w:t>
      </w:r>
      <w:r w:rsidRPr="09478B49">
        <w:rPr>
          <w:rFonts w:ascii="Arial" w:eastAsia="Arial" w:hAnsi="Arial" w:cs="Arial"/>
          <w:sz w:val="22"/>
          <w:szCs w:val="22"/>
        </w:rPr>
        <w:t xml:space="preserve"> has been Great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Place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To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Work‑Certified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™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since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r w:rsidRPr="09478B49">
        <w:rPr>
          <w:rFonts w:ascii="Arial" w:eastAsia="Arial" w:hAnsi="Arial" w:cs="Arial"/>
          <w:sz w:val="22"/>
          <w:szCs w:val="22"/>
          <w:highlight w:val="yellow"/>
        </w:rPr>
        <w:t>[</w:t>
      </w:r>
      <w:proofErr w:type="spellStart"/>
      <w:r w:rsidRPr="09478B49">
        <w:rPr>
          <w:rFonts w:ascii="Arial" w:eastAsia="Arial" w:hAnsi="Arial" w:cs="Arial"/>
          <w:sz w:val="22"/>
          <w:szCs w:val="22"/>
          <w:highlight w:val="yellow"/>
        </w:rPr>
        <w:t>month</w:t>
      </w:r>
      <w:proofErr w:type="spellEnd"/>
      <w:r w:rsidRPr="09478B49">
        <w:rPr>
          <w:rFonts w:ascii="Arial" w:eastAsia="Arial" w:hAnsi="Arial" w:cs="Arial"/>
          <w:sz w:val="22"/>
          <w:szCs w:val="22"/>
          <w:highlight w:val="yellow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  <w:highlight w:val="yellow"/>
        </w:rPr>
        <w:t>and</w:t>
      </w:r>
      <w:proofErr w:type="spellEnd"/>
      <w:r w:rsidRPr="09478B49">
        <w:rPr>
          <w:rFonts w:ascii="Arial" w:eastAsia="Arial" w:hAnsi="Arial" w:cs="Arial"/>
          <w:sz w:val="22"/>
          <w:szCs w:val="22"/>
          <w:highlight w:val="yellow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  <w:highlight w:val="yellow"/>
        </w:rPr>
        <w:t>year</w:t>
      </w:r>
      <w:proofErr w:type="spellEnd"/>
      <w:r w:rsidRPr="09478B49">
        <w:rPr>
          <w:rFonts w:ascii="Arial" w:eastAsia="Arial" w:hAnsi="Arial" w:cs="Arial"/>
          <w:sz w:val="22"/>
          <w:szCs w:val="22"/>
          <w:highlight w:val="yellow"/>
        </w:rPr>
        <w:t xml:space="preserve"> of </w:t>
      </w:r>
      <w:proofErr w:type="spellStart"/>
      <w:r w:rsidRPr="09478B49">
        <w:rPr>
          <w:rFonts w:ascii="Arial" w:eastAsia="Arial" w:hAnsi="Arial" w:cs="Arial"/>
          <w:sz w:val="22"/>
          <w:szCs w:val="22"/>
          <w:highlight w:val="yellow"/>
        </w:rPr>
        <w:t>certification</w:t>
      </w:r>
      <w:proofErr w:type="spellEnd"/>
      <w:r w:rsidRPr="09478B49">
        <w:rPr>
          <w:rFonts w:ascii="Arial" w:eastAsia="Arial" w:hAnsi="Arial" w:cs="Arial"/>
          <w:sz w:val="22"/>
          <w:szCs w:val="22"/>
          <w:highlight w:val="yellow"/>
        </w:rPr>
        <w:t>]</w:t>
      </w:r>
      <w:r w:rsidRPr="09478B49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This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certification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is 100%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based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on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your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feedback.</w:t>
      </w:r>
    </w:p>
    <w:p w14:paraId="44267D90" w14:textId="696DF767" w:rsidR="09478B49" w:rsidRDefault="09478B49" w:rsidP="09478B49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71B84E5E" w14:textId="1DB29944" w:rsidR="644D02DE" w:rsidRDefault="644D02DE" w:rsidP="09478B49">
      <w:pPr>
        <w:spacing w:line="360" w:lineRule="auto"/>
        <w:rPr>
          <w:rFonts w:ascii="Arial" w:eastAsia="Arial" w:hAnsi="Arial" w:cs="Arial"/>
          <w:sz w:val="22"/>
          <w:szCs w:val="22"/>
        </w:rPr>
      </w:pPr>
      <w:proofErr w:type="spellStart"/>
      <w:r w:rsidRPr="09478B49">
        <w:rPr>
          <w:rFonts w:ascii="Arial" w:eastAsia="Arial" w:hAnsi="Arial" w:cs="Arial"/>
          <w:sz w:val="22"/>
          <w:szCs w:val="22"/>
        </w:rPr>
        <w:t>Thanks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to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this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certification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our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267960">
        <w:rPr>
          <w:rFonts w:ascii="Arial" w:eastAsia="Arial" w:hAnsi="Arial" w:cs="Arial"/>
          <w:sz w:val="22"/>
          <w:szCs w:val="22"/>
        </w:rPr>
        <w:t>organization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qualified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for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place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on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the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Best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Workplaces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for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Women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2026 list.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With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this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list, Great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Place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To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Work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highlights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267960">
        <w:rPr>
          <w:rFonts w:ascii="Arial" w:eastAsia="Arial" w:hAnsi="Arial" w:cs="Arial"/>
          <w:sz w:val="22"/>
          <w:szCs w:val="22"/>
        </w:rPr>
        <w:t>organization</w:t>
      </w:r>
      <w:r w:rsidRPr="09478B49">
        <w:rPr>
          <w:rFonts w:ascii="Arial" w:eastAsia="Arial" w:hAnsi="Arial" w:cs="Arial"/>
          <w:sz w:val="22"/>
          <w:szCs w:val="22"/>
        </w:rPr>
        <w:t>s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that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make a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meaningful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difference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for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women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in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the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workplace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>.</w:t>
      </w:r>
    </w:p>
    <w:p w14:paraId="11D887A5" w14:textId="3426C72A" w:rsidR="09478B49" w:rsidRDefault="09478B49" w:rsidP="09478B49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34C647C4" w14:textId="2CC49BDD" w:rsidR="644D02DE" w:rsidRDefault="644D02DE" w:rsidP="09478B49">
      <w:pPr>
        <w:spacing w:line="360" w:lineRule="auto"/>
        <w:rPr>
          <w:rFonts w:ascii="Arial" w:eastAsia="Arial" w:hAnsi="Arial" w:cs="Arial"/>
          <w:sz w:val="22"/>
          <w:szCs w:val="22"/>
        </w:rPr>
      </w:pPr>
      <w:r w:rsidRPr="09478B49">
        <w:rPr>
          <w:rFonts w:ascii="Arial" w:eastAsia="Arial" w:hAnsi="Arial" w:cs="Arial"/>
          <w:sz w:val="22"/>
          <w:szCs w:val="22"/>
        </w:rPr>
        <w:t xml:space="preserve">In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January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it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was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announced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that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r w:rsidRPr="09478B49">
        <w:rPr>
          <w:rFonts w:ascii="Arial" w:eastAsia="Arial" w:hAnsi="Arial" w:cs="Arial"/>
          <w:sz w:val="22"/>
          <w:szCs w:val="22"/>
          <w:highlight w:val="yellow"/>
        </w:rPr>
        <w:t>[</w:t>
      </w:r>
      <w:proofErr w:type="spellStart"/>
      <w:r w:rsidRPr="09478B49">
        <w:rPr>
          <w:rFonts w:ascii="Arial" w:eastAsia="Arial" w:hAnsi="Arial" w:cs="Arial"/>
          <w:sz w:val="22"/>
          <w:szCs w:val="22"/>
          <w:highlight w:val="yellow"/>
        </w:rPr>
        <w:t>your</w:t>
      </w:r>
      <w:proofErr w:type="spellEnd"/>
      <w:r w:rsidRPr="09478B49">
        <w:rPr>
          <w:rFonts w:ascii="Arial" w:eastAsia="Arial" w:hAnsi="Arial" w:cs="Arial"/>
          <w:sz w:val="22"/>
          <w:szCs w:val="22"/>
          <w:highlight w:val="yellow"/>
        </w:rPr>
        <w:t xml:space="preserve"> </w:t>
      </w:r>
      <w:proofErr w:type="spellStart"/>
      <w:r w:rsidR="00267960">
        <w:rPr>
          <w:rFonts w:ascii="Arial" w:eastAsia="Arial" w:hAnsi="Arial" w:cs="Arial"/>
          <w:sz w:val="22"/>
          <w:szCs w:val="22"/>
          <w:highlight w:val="yellow"/>
        </w:rPr>
        <w:t>organization</w:t>
      </w:r>
      <w:proofErr w:type="spellEnd"/>
      <w:r w:rsidRPr="09478B49">
        <w:rPr>
          <w:rFonts w:ascii="Arial" w:eastAsia="Arial" w:hAnsi="Arial" w:cs="Arial"/>
          <w:sz w:val="22"/>
          <w:szCs w:val="22"/>
          <w:highlight w:val="yellow"/>
        </w:rPr>
        <w:t>]</w:t>
      </w:r>
      <w:r w:rsidRPr="09478B49">
        <w:rPr>
          <w:rFonts w:ascii="Arial" w:eastAsia="Arial" w:hAnsi="Arial" w:cs="Arial"/>
          <w:sz w:val="22"/>
          <w:szCs w:val="22"/>
        </w:rPr>
        <w:t xml:space="preserve"> is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one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of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the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Best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Workplaces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for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Women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2026 in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the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category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r w:rsidRPr="09478B49">
        <w:rPr>
          <w:rFonts w:ascii="Arial" w:eastAsia="Arial" w:hAnsi="Arial" w:cs="Arial"/>
          <w:sz w:val="22"/>
          <w:szCs w:val="22"/>
          <w:highlight w:val="yellow"/>
        </w:rPr>
        <w:t>[Small (20–49 employees</w:t>
      </w:r>
      <w:proofErr w:type="gramStart"/>
      <w:r w:rsidRPr="09478B49">
        <w:rPr>
          <w:rFonts w:ascii="Arial" w:eastAsia="Arial" w:hAnsi="Arial" w:cs="Arial"/>
          <w:sz w:val="22"/>
          <w:szCs w:val="22"/>
          <w:highlight w:val="yellow"/>
        </w:rPr>
        <w:t>) /</w:t>
      </w:r>
      <w:proofErr w:type="gramEnd"/>
      <w:r w:rsidRPr="09478B49">
        <w:rPr>
          <w:rFonts w:ascii="Arial" w:eastAsia="Arial" w:hAnsi="Arial" w:cs="Arial"/>
          <w:sz w:val="22"/>
          <w:szCs w:val="22"/>
          <w:highlight w:val="yellow"/>
        </w:rPr>
        <w:t xml:space="preserve"> Medium (50–249 employees</w:t>
      </w:r>
      <w:proofErr w:type="gramStart"/>
      <w:r w:rsidRPr="09478B49">
        <w:rPr>
          <w:rFonts w:ascii="Arial" w:eastAsia="Arial" w:hAnsi="Arial" w:cs="Arial"/>
          <w:sz w:val="22"/>
          <w:szCs w:val="22"/>
          <w:highlight w:val="yellow"/>
        </w:rPr>
        <w:t>) /</w:t>
      </w:r>
      <w:proofErr w:type="gramEnd"/>
      <w:r w:rsidRPr="09478B49">
        <w:rPr>
          <w:rFonts w:ascii="Arial" w:eastAsia="Arial" w:hAnsi="Arial" w:cs="Arial"/>
          <w:sz w:val="22"/>
          <w:szCs w:val="22"/>
          <w:highlight w:val="yellow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  <w:highlight w:val="yellow"/>
        </w:rPr>
        <w:t>Mid</w:t>
      </w:r>
      <w:proofErr w:type="spellEnd"/>
      <w:r w:rsidRPr="09478B49">
        <w:rPr>
          <w:rFonts w:ascii="Arial" w:eastAsia="Arial" w:hAnsi="Arial" w:cs="Arial"/>
          <w:sz w:val="22"/>
          <w:szCs w:val="22"/>
          <w:highlight w:val="yellow"/>
        </w:rPr>
        <w:t xml:space="preserve"> Large (250–499 employees</w:t>
      </w:r>
      <w:proofErr w:type="gramStart"/>
      <w:r w:rsidRPr="09478B49">
        <w:rPr>
          <w:rFonts w:ascii="Arial" w:eastAsia="Arial" w:hAnsi="Arial" w:cs="Arial"/>
          <w:sz w:val="22"/>
          <w:szCs w:val="22"/>
          <w:highlight w:val="yellow"/>
        </w:rPr>
        <w:t>) /</w:t>
      </w:r>
      <w:proofErr w:type="gramEnd"/>
      <w:r w:rsidRPr="09478B49">
        <w:rPr>
          <w:rFonts w:ascii="Arial" w:eastAsia="Arial" w:hAnsi="Arial" w:cs="Arial"/>
          <w:sz w:val="22"/>
          <w:szCs w:val="22"/>
          <w:highlight w:val="yellow"/>
        </w:rPr>
        <w:t xml:space="preserve"> Large (500+ employees)]</w:t>
      </w:r>
      <w:r w:rsidRPr="09478B49">
        <w:rPr>
          <w:rFonts w:ascii="Arial" w:eastAsia="Arial" w:hAnsi="Arial" w:cs="Arial"/>
          <w:sz w:val="22"/>
          <w:szCs w:val="22"/>
        </w:rPr>
        <w:t>.</w:t>
      </w:r>
    </w:p>
    <w:p w14:paraId="0D44D80A" w14:textId="600A2F4E" w:rsidR="09478B49" w:rsidRDefault="09478B49" w:rsidP="09478B49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0297F6C1" w14:textId="7A818A1D" w:rsidR="644D02DE" w:rsidRDefault="644D02DE" w:rsidP="09478B49">
      <w:pPr>
        <w:spacing w:line="360" w:lineRule="auto"/>
        <w:rPr>
          <w:rFonts w:ascii="Arial" w:eastAsia="Arial" w:hAnsi="Arial" w:cs="Arial"/>
          <w:sz w:val="22"/>
          <w:szCs w:val="22"/>
        </w:rPr>
      </w:pPr>
      <w:proofErr w:type="spellStart"/>
      <w:r w:rsidRPr="09478B49">
        <w:rPr>
          <w:rFonts w:ascii="Arial" w:eastAsia="Arial" w:hAnsi="Arial" w:cs="Arial"/>
          <w:sz w:val="22"/>
          <w:szCs w:val="22"/>
        </w:rPr>
        <w:t>This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means we meet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the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following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criteria:</w:t>
      </w:r>
    </w:p>
    <w:p w14:paraId="4A55DE22" w14:textId="3FF121D5" w:rsidR="644D02DE" w:rsidRDefault="644D02DE" w:rsidP="09478B49">
      <w:pPr>
        <w:pStyle w:val="Lijstalinea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 w:rsidRPr="09478B49">
        <w:rPr>
          <w:rFonts w:ascii="Arial" w:eastAsia="Arial" w:hAnsi="Arial" w:cs="Arial"/>
          <w:sz w:val="22"/>
          <w:szCs w:val="22"/>
        </w:rPr>
        <w:t xml:space="preserve">The percentage of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women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in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our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267960">
        <w:rPr>
          <w:rFonts w:ascii="Arial" w:eastAsia="Arial" w:hAnsi="Arial" w:cs="Arial"/>
          <w:sz w:val="22"/>
          <w:szCs w:val="22"/>
        </w:rPr>
        <w:t>organization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is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equal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to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or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higher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than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the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bookmarkStart w:id="0" w:name="_Int_UNBv6nyg"/>
      <w:r>
        <w:fldChar w:fldCharType="begin"/>
      </w:r>
      <w:r>
        <w:instrText xml:space="preserve">HYPERLINK "https://www.cbs.nl/nl-nl/visualisaties/dashboard-arbeidsmarkt/banen-werkgelegenheid/toelichtingen/werkgelegenheidsstructuur" </w:instrText>
      </w:r>
      <w:r>
        <w:fldChar w:fldCharType="separate"/>
      </w:r>
      <w:proofErr w:type="gramStart"/>
      <w:r w:rsidRPr="09478B49">
        <w:rPr>
          <w:rStyle w:val="Hyperlink"/>
          <w:rFonts w:ascii="Arial" w:eastAsia="Arial" w:hAnsi="Arial" w:cs="Arial"/>
          <w:sz w:val="22"/>
          <w:szCs w:val="22"/>
        </w:rPr>
        <w:t>CBS benchmark</w:t>
      </w:r>
      <w:bookmarkEnd w:id="0"/>
      <w:proofErr w:type="gramEnd"/>
      <w:r>
        <w:fldChar w:fldCharType="end"/>
      </w:r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for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our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industry</w:t>
      </w:r>
      <w:proofErr w:type="spellEnd"/>
    </w:p>
    <w:p w14:paraId="58CE6AE1" w14:textId="5A22AACC" w:rsidR="644D02DE" w:rsidRDefault="644D02DE" w:rsidP="09478B49">
      <w:pPr>
        <w:pStyle w:val="Lijstalinea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 w:rsidRPr="09478B49">
        <w:rPr>
          <w:rFonts w:ascii="Arial" w:eastAsia="Arial" w:hAnsi="Arial" w:cs="Arial"/>
          <w:sz w:val="22"/>
          <w:szCs w:val="22"/>
        </w:rPr>
        <w:t xml:space="preserve">More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than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33% of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leadership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roles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are held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by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women</w:t>
      </w:r>
      <w:proofErr w:type="spellEnd"/>
    </w:p>
    <w:p w14:paraId="2A5CD862" w14:textId="743EF68E" w:rsidR="644D02DE" w:rsidRDefault="644D02DE" w:rsidP="09478B49">
      <w:pPr>
        <w:pStyle w:val="Lijstalinea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proofErr w:type="spellStart"/>
      <w:r w:rsidRPr="09478B49">
        <w:rPr>
          <w:rFonts w:ascii="Arial" w:eastAsia="Arial" w:hAnsi="Arial" w:cs="Arial"/>
          <w:sz w:val="22"/>
          <w:szCs w:val="22"/>
        </w:rPr>
        <w:t>Our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highest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bookmarkStart w:id="1" w:name="_Int_Edgi2xQD"/>
      <w:proofErr w:type="gramStart"/>
      <w:r w:rsidRPr="09478B49">
        <w:rPr>
          <w:rFonts w:ascii="Arial" w:eastAsia="Arial" w:hAnsi="Arial" w:cs="Arial"/>
          <w:sz w:val="22"/>
          <w:szCs w:val="22"/>
        </w:rPr>
        <w:t>management level</w:t>
      </w:r>
      <w:bookmarkEnd w:id="1"/>
      <w:proofErr w:type="gram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includes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at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least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one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woman</w:t>
      </w:r>
      <w:proofErr w:type="spellEnd"/>
    </w:p>
    <w:p w14:paraId="150B406B" w14:textId="7613495C" w:rsidR="644D02DE" w:rsidRDefault="644D02DE" w:rsidP="09478B49">
      <w:pPr>
        <w:pStyle w:val="Lijstalinea"/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proofErr w:type="spellStart"/>
      <w:r w:rsidRPr="09478B49">
        <w:rPr>
          <w:rFonts w:ascii="Arial" w:eastAsia="Arial" w:hAnsi="Arial" w:cs="Arial"/>
          <w:sz w:val="22"/>
          <w:szCs w:val="22"/>
        </w:rPr>
        <w:t>Women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in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our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267960">
        <w:rPr>
          <w:rFonts w:ascii="Arial" w:eastAsia="Arial" w:hAnsi="Arial" w:cs="Arial"/>
          <w:sz w:val="22"/>
          <w:szCs w:val="22"/>
        </w:rPr>
        <w:t>organization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scored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our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Trust Index at 70% or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higher</w:t>
      </w:r>
      <w:proofErr w:type="spellEnd"/>
    </w:p>
    <w:p w14:paraId="46F0BC7E" w14:textId="3E2F26B1" w:rsidR="09478B49" w:rsidRDefault="09478B49" w:rsidP="09478B49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49CB7E56" w14:textId="45D1FE09" w:rsidR="644D02DE" w:rsidRDefault="644D02DE" w:rsidP="09478B49">
      <w:pPr>
        <w:spacing w:line="360" w:lineRule="auto"/>
        <w:rPr>
          <w:rFonts w:ascii="Arial" w:eastAsia="Arial" w:hAnsi="Arial" w:cs="Arial"/>
          <w:sz w:val="22"/>
          <w:szCs w:val="22"/>
        </w:rPr>
      </w:pPr>
      <w:proofErr w:type="spellStart"/>
      <w:r w:rsidRPr="09478B49">
        <w:rPr>
          <w:rFonts w:ascii="Arial" w:eastAsia="Arial" w:hAnsi="Arial" w:cs="Arial"/>
          <w:sz w:val="22"/>
          <w:szCs w:val="22"/>
        </w:rPr>
        <w:t>Our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exact ranking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will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be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announced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on 3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March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2026.</w:t>
      </w:r>
    </w:p>
    <w:p w14:paraId="56FE5F07" w14:textId="77777777" w:rsidR="00267960" w:rsidRDefault="00267960" w:rsidP="09478B49">
      <w:pPr>
        <w:pStyle w:val="Kop2"/>
        <w:spacing w:before="0" w:after="0" w:line="360" w:lineRule="auto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1B4FC226" w14:textId="5CF25045" w:rsidR="644D02DE" w:rsidRPr="00267960" w:rsidRDefault="644D02DE" w:rsidP="09478B49">
      <w:pPr>
        <w:pStyle w:val="Kop2"/>
        <w:spacing w:before="0" w:after="0" w:line="360" w:lineRule="auto"/>
        <w:rPr>
          <w:rFonts w:ascii="Arial" w:eastAsia="Arial" w:hAnsi="Arial" w:cs="Arial"/>
          <w:b/>
          <w:bCs/>
          <w:color w:val="auto"/>
          <w:sz w:val="22"/>
          <w:szCs w:val="22"/>
        </w:rPr>
      </w:pPr>
      <w:proofErr w:type="spellStart"/>
      <w:r w:rsidRPr="00267960">
        <w:rPr>
          <w:rFonts w:ascii="Arial" w:eastAsia="Arial" w:hAnsi="Arial" w:cs="Arial"/>
          <w:b/>
          <w:bCs/>
          <w:color w:val="auto"/>
          <w:sz w:val="22"/>
          <w:szCs w:val="22"/>
        </w:rPr>
        <w:t>Together</w:t>
      </w:r>
      <w:proofErr w:type="spellEnd"/>
      <w:r w:rsidRPr="00267960">
        <w:rPr>
          <w:rFonts w:ascii="Arial" w:eastAsia="Arial" w:hAnsi="Arial" w:cs="Arial"/>
          <w:b/>
          <w:bCs/>
          <w:color w:val="auto"/>
          <w:sz w:val="22"/>
          <w:szCs w:val="22"/>
        </w:rPr>
        <w:t xml:space="preserve">, we break </w:t>
      </w:r>
      <w:proofErr w:type="spellStart"/>
      <w:r w:rsidRPr="00267960">
        <w:rPr>
          <w:rFonts w:ascii="Arial" w:eastAsia="Arial" w:hAnsi="Arial" w:cs="Arial"/>
          <w:b/>
          <w:bCs/>
          <w:color w:val="auto"/>
          <w:sz w:val="22"/>
          <w:szCs w:val="22"/>
        </w:rPr>
        <w:t>barriers</w:t>
      </w:r>
      <w:proofErr w:type="spellEnd"/>
    </w:p>
    <w:p w14:paraId="790B1313" w14:textId="77777777" w:rsidR="00267960" w:rsidRDefault="644D02DE" w:rsidP="09478B49">
      <w:pPr>
        <w:spacing w:line="360" w:lineRule="auto"/>
        <w:rPr>
          <w:rFonts w:ascii="Arial" w:eastAsia="Arial" w:hAnsi="Arial" w:cs="Arial"/>
          <w:sz w:val="22"/>
          <w:szCs w:val="22"/>
        </w:rPr>
      </w:pPr>
      <w:r w:rsidRPr="09478B49">
        <w:rPr>
          <w:rFonts w:ascii="Arial" w:eastAsia="Arial" w:hAnsi="Arial" w:cs="Arial"/>
          <w:sz w:val="22"/>
          <w:szCs w:val="22"/>
        </w:rPr>
        <w:t xml:space="preserve">We are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incredibly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proud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of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this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recognition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. At a time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when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equality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is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not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always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given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, we are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proving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that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with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intention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, courage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and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consistent action, we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can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truly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make a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difference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. </w:t>
      </w:r>
    </w:p>
    <w:p w14:paraId="2B99B663" w14:textId="77777777" w:rsidR="00267960" w:rsidRDefault="00267960" w:rsidP="09478B49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633F9455" w14:textId="38E7B1B8" w:rsidR="644D02DE" w:rsidRDefault="644D02DE" w:rsidP="09478B49">
      <w:pPr>
        <w:spacing w:line="360" w:lineRule="auto"/>
        <w:rPr>
          <w:rFonts w:ascii="Arial" w:eastAsia="Arial" w:hAnsi="Arial" w:cs="Arial"/>
          <w:sz w:val="22"/>
          <w:szCs w:val="22"/>
        </w:rPr>
      </w:pPr>
      <w:proofErr w:type="spellStart"/>
      <w:r w:rsidRPr="09478B49">
        <w:rPr>
          <w:rFonts w:ascii="Arial" w:eastAsia="Arial" w:hAnsi="Arial" w:cs="Arial"/>
          <w:sz w:val="22"/>
          <w:szCs w:val="22"/>
        </w:rPr>
        <w:t>Our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place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on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this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list is more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than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a label</w:t>
      </w:r>
      <w:r w:rsidR="2059FCD3" w:rsidRPr="09478B49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it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is a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confirmation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of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what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we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build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together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every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day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: a culture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where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everyone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can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grow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be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themselves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and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access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equal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opportunities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>.</w:t>
      </w:r>
    </w:p>
    <w:p w14:paraId="69242CBD" w14:textId="7334D63B" w:rsidR="09478B49" w:rsidRDefault="09478B49" w:rsidP="09478B49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4D5D7C19" w14:textId="4A66F80C" w:rsidR="644D02DE" w:rsidRDefault="644D02DE" w:rsidP="09478B49">
      <w:pPr>
        <w:spacing w:line="360" w:lineRule="auto"/>
        <w:rPr>
          <w:rFonts w:ascii="Arial" w:eastAsia="Arial" w:hAnsi="Arial" w:cs="Arial"/>
          <w:sz w:val="22"/>
          <w:szCs w:val="22"/>
        </w:rPr>
      </w:pPr>
      <w:proofErr w:type="spellStart"/>
      <w:r w:rsidRPr="09478B49">
        <w:rPr>
          <w:rFonts w:ascii="Arial" w:eastAsia="Arial" w:hAnsi="Arial" w:cs="Arial"/>
          <w:sz w:val="22"/>
          <w:szCs w:val="22"/>
        </w:rPr>
        <w:t>Thank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you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for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making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this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achievement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possible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Together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, we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will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continue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breaking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down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barriers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and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building a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workplace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where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equality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is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the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standard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for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9478B49">
        <w:rPr>
          <w:rFonts w:ascii="Arial" w:eastAsia="Arial" w:hAnsi="Arial" w:cs="Arial"/>
          <w:sz w:val="22"/>
          <w:szCs w:val="22"/>
        </w:rPr>
        <w:t>everyone</w:t>
      </w:r>
      <w:proofErr w:type="spellEnd"/>
      <w:r w:rsidRPr="09478B49">
        <w:rPr>
          <w:rFonts w:ascii="Arial" w:eastAsia="Arial" w:hAnsi="Arial" w:cs="Arial"/>
          <w:sz w:val="22"/>
          <w:szCs w:val="22"/>
        </w:rPr>
        <w:t>.</w:t>
      </w:r>
    </w:p>
    <w:p w14:paraId="3DCE934E" w14:textId="08FBB6E4" w:rsidR="09478B49" w:rsidRDefault="09478B49" w:rsidP="09478B49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44DC15E1" w14:textId="62F510A1" w:rsidR="644D02DE" w:rsidRDefault="644D02DE" w:rsidP="09478B49">
      <w:pPr>
        <w:spacing w:line="360" w:lineRule="auto"/>
        <w:rPr>
          <w:rFonts w:ascii="Arial" w:eastAsia="Arial" w:hAnsi="Arial" w:cs="Arial"/>
          <w:sz w:val="22"/>
          <w:szCs w:val="22"/>
          <w:highlight w:val="yellow"/>
        </w:rPr>
      </w:pPr>
      <w:r w:rsidRPr="09478B49">
        <w:rPr>
          <w:rFonts w:ascii="Arial" w:eastAsia="Arial" w:hAnsi="Arial" w:cs="Arial"/>
          <w:sz w:val="22"/>
          <w:szCs w:val="22"/>
          <w:highlight w:val="yellow"/>
        </w:rPr>
        <w:t>[</w:t>
      </w:r>
      <w:proofErr w:type="spellStart"/>
      <w:r w:rsidRPr="09478B49">
        <w:rPr>
          <w:rFonts w:ascii="Arial" w:eastAsia="Arial" w:hAnsi="Arial" w:cs="Arial"/>
          <w:sz w:val="22"/>
          <w:szCs w:val="22"/>
          <w:highlight w:val="yellow"/>
        </w:rPr>
        <w:t>Sender</w:t>
      </w:r>
      <w:proofErr w:type="spellEnd"/>
      <w:r w:rsidRPr="09478B49">
        <w:rPr>
          <w:rFonts w:ascii="Arial" w:eastAsia="Arial" w:hAnsi="Arial" w:cs="Arial"/>
          <w:sz w:val="22"/>
          <w:szCs w:val="22"/>
          <w:highlight w:val="yellow"/>
        </w:rPr>
        <w:t>]</w:t>
      </w:r>
    </w:p>
    <w:p w14:paraId="59FF507C" w14:textId="4AEC8AC5" w:rsidR="09478B49" w:rsidRDefault="09478B49" w:rsidP="09478B49">
      <w:pPr>
        <w:spacing w:line="360" w:lineRule="auto"/>
        <w:rPr>
          <w:rFonts w:ascii="Helvetica" w:hAnsi="Helvetica" w:cs="Times New Roman"/>
          <w:color w:val="000000" w:themeColor="text1"/>
          <w:sz w:val="22"/>
          <w:szCs w:val="22"/>
          <w:highlight w:val="yellow"/>
        </w:rPr>
      </w:pPr>
    </w:p>
    <w:sectPr w:rsidR="09478B49" w:rsidSect="00B60AD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Edgi2xQD" int2:invalidationBookmarkName="" int2:hashCode="lH/yCXVyiL2gAO" int2:id="4ju5mbsX">
      <int2:state int2:value="Rejected" int2:type="gram"/>
    </int2:bookmark>
    <int2:bookmark int2:bookmarkName="_Int_UNBv6nyg" int2:invalidationBookmarkName="" int2:hashCode="t0FOqDauTgh5y2" int2:id="bOdywItJ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1D8F"/>
    <w:multiLevelType w:val="hybridMultilevel"/>
    <w:tmpl w:val="6D4C8F1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85E1C"/>
    <w:multiLevelType w:val="hybridMultilevel"/>
    <w:tmpl w:val="1898D69E"/>
    <w:lvl w:ilvl="0" w:tplc="F6887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B0F8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EA0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1A6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C6D4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EA9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A20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1AFA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741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1483D"/>
    <w:multiLevelType w:val="hybridMultilevel"/>
    <w:tmpl w:val="52A601D2"/>
    <w:lvl w:ilvl="0" w:tplc="15D273DC">
      <w:numFmt w:val="bullet"/>
      <w:lvlText w:val="-"/>
      <w:lvlJc w:val="left"/>
      <w:pPr>
        <w:ind w:left="720" w:hanging="360"/>
      </w:pPr>
      <w:rPr>
        <w:rFonts w:ascii="Helvetica" w:eastAsiaTheme="minorHAnsi" w:hAnsi="Helvetic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868353">
    <w:abstractNumId w:val="1"/>
  </w:num>
  <w:num w:numId="2" w16cid:durableId="489440640">
    <w:abstractNumId w:val="2"/>
  </w:num>
  <w:num w:numId="3" w16cid:durableId="473378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6B0"/>
    <w:rsid w:val="00081E66"/>
    <w:rsid w:val="00092FE5"/>
    <w:rsid w:val="00100816"/>
    <w:rsid w:val="00127FE9"/>
    <w:rsid w:val="00144024"/>
    <w:rsid w:val="00203339"/>
    <w:rsid w:val="00267960"/>
    <w:rsid w:val="002778BA"/>
    <w:rsid w:val="002C6964"/>
    <w:rsid w:val="002E7AC4"/>
    <w:rsid w:val="00351012"/>
    <w:rsid w:val="003A090C"/>
    <w:rsid w:val="003E5D45"/>
    <w:rsid w:val="004A16B0"/>
    <w:rsid w:val="00503B95"/>
    <w:rsid w:val="0058125B"/>
    <w:rsid w:val="005954B7"/>
    <w:rsid w:val="00607B3F"/>
    <w:rsid w:val="00675913"/>
    <w:rsid w:val="006E6311"/>
    <w:rsid w:val="00701AD5"/>
    <w:rsid w:val="0070273A"/>
    <w:rsid w:val="00716DCE"/>
    <w:rsid w:val="007C2A75"/>
    <w:rsid w:val="007D6F35"/>
    <w:rsid w:val="008542B5"/>
    <w:rsid w:val="00855073"/>
    <w:rsid w:val="00965178"/>
    <w:rsid w:val="009F33E5"/>
    <w:rsid w:val="00A25710"/>
    <w:rsid w:val="00A419E0"/>
    <w:rsid w:val="00B60ADE"/>
    <w:rsid w:val="00BD4919"/>
    <w:rsid w:val="00BF6620"/>
    <w:rsid w:val="00BF6A2D"/>
    <w:rsid w:val="00C43678"/>
    <w:rsid w:val="00C51CE2"/>
    <w:rsid w:val="00CF4F53"/>
    <w:rsid w:val="00D63E0B"/>
    <w:rsid w:val="00D72583"/>
    <w:rsid w:val="00DC25A2"/>
    <w:rsid w:val="00DD08AD"/>
    <w:rsid w:val="00EA0152"/>
    <w:rsid w:val="00FD073D"/>
    <w:rsid w:val="00FD2A2E"/>
    <w:rsid w:val="0771CB84"/>
    <w:rsid w:val="08954EED"/>
    <w:rsid w:val="09478B49"/>
    <w:rsid w:val="0CCF487A"/>
    <w:rsid w:val="0F60B966"/>
    <w:rsid w:val="14948705"/>
    <w:rsid w:val="2059FCD3"/>
    <w:rsid w:val="39741D32"/>
    <w:rsid w:val="3DB44E72"/>
    <w:rsid w:val="454D7627"/>
    <w:rsid w:val="4A680B86"/>
    <w:rsid w:val="4F2F79B5"/>
    <w:rsid w:val="5D7582CB"/>
    <w:rsid w:val="61F9D64D"/>
    <w:rsid w:val="644D02DE"/>
    <w:rsid w:val="675FD437"/>
    <w:rsid w:val="68F3B04D"/>
    <w:rsid w:val="6C7455E8"/>
    <w:rsid w:val="707E6595"/>
    <w:rsid w:val="70BE11FE"/>
    <w:rsid w:val="7C1A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598550"/>
  <w15:chartTrackingRefBased/>
  <w15:docId w15:val="{46DB2BE3-E231-E547-81F0-A7FB8136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rsid w:val="09478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uiPriority w:val="9"/>
    <w:unhideWhenUsed/>
    <w:qFormat/>
    <w:rsid w:val="09478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Revisie">
    <w:name w:val="Revision"/>
    <w:hidden/>
    <w:uiPriority w:val="99"/>
    <w:semiHidden/>
    <w:rsid w:val="005954B7"/>
  </w:style>
  <w:style w:type="paragraph" w:styleId="Lijstalinea">
    <w:name w:val="List Paragraph"/>
    <w:basedOn w:val="Standaard"/>
    <w:uiPriority w:val="34"/>
    <w:qFormat/>
    <w:rsid w:val="00BF662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63E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s.nl/nl-nl/visualisaties/dashboard-arbeidsmarkt/banen-werkgelegenheid/toelichtingen/werkgelegenheidsstructuu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94A411D8E664EBD8B0E563FE40AF0" ma:contentTypeVersion="19" ma:contentTypeDescription="Create a new document." ma:contentTypeScope="" ma:versionID="ff779c2e99e3a4a667b088c3c75e4a5d">
  <xsd:schema xmlns:xsd="http://www.w3.org/2001/XMLSchema" xmlns:xs="http://www.w3.org/2001/XMLSchema" xmlns:p="http://schemas.microsoft.com/office/2006/metadata/properties" xmlns:ns2="cbcd52c6-8d2f-4f84-b5fb-06134fd3290f" xmlns:ns3="828f994a-7e63-46bc-b391-ae04cdf6c11a" targetNamespace="http://schemas.microsoft.com/office/2006/metadata/properties" ma:root="true" ma:fieldsID="b69d02c71da1994e13f8f67dc93ae147" ns2:_="" ns3:_="">
    <xsd:import namespace="cbcd52c6-8d2f-4f84-b5fb-06134fd3290f"/>
    <xsd:import namespace="828f994a-7e63-46bc-b391-ae04cdf6c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d52c6-8d2f-4f84-b5fb-06134fd329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50d09bf-760d-4df0-b0aa-c9c9029248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f994a-7e63-46bc-b391-ae04cdf6c1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9eddb8f-baa1-444e-9c6a-d6f3f76a2b9b}" ma:internalName="TaxCatchAll" ma:showField="CatchAllData" ma:web="828f994a-7e63-46bc-b391-ae04cdf6c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cd52c6-8d2f-4f84-b5fb-06134fd3290f">
      <Terms xmlns="http://schemas.microsoft.com/office/infopath/2007/PartnerControls"/>
    </lcf76f155ced4ddcb4097134ff3c332f>
    <TaxCatchAll xmlns="828f994a-7e63-46bc-b391-ae04cdf6c11a" xsi:nil="true"/>
  </documentManagement>
</p:properties>
</file>

<file path=customXml/itemProps1.xml><?xml version="1.0" encoding="utf-8"?>
<ds:datastoreItem xmlns:ds="http://schemas.openxmlformats.org/officeDocument/2006/customXml" ds:itemID="{5205D40E-FF52-484A-A947-A2CAF6EDFD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3B6EBF-0B75-4420-8145-ECFBB6425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cd52c6-8d2f-4f84-b5fb-06134fd3290f"/>
    <ds:schemaRef ds:uri="828f994a-7e63-46bc-b391-ae04cdf6c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686C03-5CE9-4D3F-83A8-CD8E9DBA97B1}">
  <ds:schemaRefs>
    <ds:schemaRef ds:uri="http://schemas.microsoft.com/office/2006/metadata/properties"/>
    <ds:schemaRef ds:uri="http://schemas.microsoft.com/office/infopath/2007/PartnerControls"/>
    <ds:schemaRef ds:uri="cbcd52c6-8d2f-4f84-b5fb-06134fd3290f"/>
    <ds:schemaRef ds:uri="828f994a-7e63-46bc-b391-ae04cdf6c1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650</Words>
  <Characters>3328</Characters>
  <Application>Microsoft Office Word</Application>
  <DocSecurity>0</DocSecurity>
  <Lines>85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Anouk Minnes</dc:creator>
  <cp:keywords/>
  <dc:description/>
  <cp:lastModifiedBy>Tessa van Duijn</cp:lastModifiedBy>
  <cp:revision>22</cp:revision>
  <dcterms:created xsi:type="dcterms:W3CDTF">2023-04-19T10:24:00Z</dcterms:created>
  <dcterms:modified xsi:type="dcterms:W3CDTF">2026-02-04T13:45:00Z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0x01010040A94A411D8E664EBD8B0E563FE40AF0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