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06ABF" w14:textId="736A9F4B" w:rsidR="00974DD1" w:rsidRPr="00974DD1" w:rsidRDefault="00974DD1" w:rsidP="00974DD1">
      <w:pPr>
        <w:rPr>
          <w:rFonts w:ascii="Arial" w:hAnsi="Arial" w:cs="Arial"/>
          <w:sz w:val="20"/>
          <w:szCs w:val="20"/>
          <w:lang w:eastAsia="nl-NL"/>
        </w:rPr>
      </w:pPr>
      <w:r w:rsidRPr="00974DD1">
        <w:rPr>
          <w:rFonts w:ascii="Arial" w:hAnsi="Arial" w:cs="Arial"/>
          <w:sz w:val="20"/>
          <w:szCs w:val="20"/>
          <w:lang w:eastAsia="nl-NL"/>
        </w:rPr>
        <w:t xml:space="preserve">Erkend als een van de </w:t>
      </w:r>
      <w:r>
        <w:rPr>
          <w:rFonts w:ascii="Arial" w:hAnsi="Arial" w:cs="Arial"/>
          <w:sz w:val="20"/>
          <w:szCs w:val="20"/>
          <w:lang w:eastAsia="nl-NL"/>
        </w:rPr>
        <w:t>‘</w:t>
      </w:r>
      <w:r w:rsidRPr="00974DD1">
        <w:rPr>
          <w:rFonts w:ascii="Arial" w:hAnsi="Arial" w:cs="Arial"/>
          <w:sz w:val="20"/>
          <w:szCs w:val="20"/>
          <w:lang w:eastAsia="nl-NL"/>
        </w:rPr>
        <w:t xml:space="preserve">Most </w:t>
      </w:r>
      <w:proofErr w:type="spellStart"/>
      <w:r w:rsidRPr="00974DD1">
        <w:rPr>
          <w:rFonts w:ascii="Arial" w:hAnsi="Arial" w:cs="Arial"/>
          <w:sz w:val="20"/>
          <w:szCs w:val="20"/>
          <w:lang w:eastAsia="nl-NL"/>
        </w:rPr>
        <w:t>Inclusive</w:t>
      </w:r>
      <w:proofErr w:type="spellEnd"/>
      <w:r w:rsidRPr="00974DD1">
        <w:rPr>
          <w:rFonts w:ascii="Arial" w:hAnsi="Arial" w:cs="Arial"/>
          <w:sz w:val="20"/>
          <w:szCs w:val="20"/>
          <w:lang w:eastAsia="nl-NL"/>
        </w:rPr>
        <w:t xml:space="preserve"> Leaders 2023</w:t>
      </w:r>
      <w:r>
        <w:rPr>
          <w:rFonts w:ascii="Arial" w:hAnsi="Arial" w:cs="Arial"/>
          <w:sz w:val="20"/>
          <w:szCs w:val="20"/>
          <w:lang w:eastAsia="nl-NL"/>
        </w:rPr>
        <w:t>’</w:t>
      </w:r>
      <w:r w:rsidRPr="00974DD1">
        <w:rPr>
          <w:rFonts w:ascii="Arial" w:hAnsi="Arial" w:cs="Arial"/>
          <w:sz w:val="20"/>
          <w:szCs w:val="20"/>
          <w:lang w:eastAsia="nl-NL"/>
        </w:rPr>
        <w:t xml:space="preserve"> door MT </w:t>
      </w:r>
      <w:proofErr w:type="spellStart"/>
      <w:r w:rsidRPr="00974DD1">
        <w:rPr>
          <w:rFonts w:ascii="Arial" w:hAnsi="Arial" w:cs="Arial"/>
          <w:sz w:val="20"/>
          <w:szCs w:val="20"/>
          <w:lang w:eastAsia="nl-NL"/>
        </w:rPr>
        <w:t>Sprout</w:t>
      </w:r>
      <w:proofErr w:type="spellEnd"/>
      <w:r w:rsidRPr="00974DD1">
        <w:rPr>
          <w:rFonts w:ascii="Arial" w:hAnsi="Arial" w:cs="Arial"/>
          <w:sz w:val="20"/>
          <w:szCs w:val="20"/>
          <w:lang w:eastAsia="nl-NL"/>
        </w:rPr>
        <w:t xml:space="preserve"> en bestuurslid van UN </w:t>
      </w:r>
      <w:proofErr w:type="spellStart"/>
      <w:r w:rsidRPr="00974DD1">
        <w:rPr>
          <w:rFonts w:ascii="Arial" w:hAnsi="Arial" w:cs="Arial"/>
          <w:sz w:val="20"/>
          <w:szCs w:val="20"/>
          <w:lang w:eastAsia="nl-NL"/>
        </w:rPr>
        <w:t>Women</w:t>
      </w:r>
      <w:proofErr w:type="spellEnd"/>
      <w:r w:rsidRPr="00974DD1">
        <w:rPr>
          <w:rFonts w:ascii="Arial" w:hAnsi="Arial" w:cs="Arial"/>
          <w:sz w:val="20"/>
          <w:szCs w:val="20"/>
          <w:lang w:eastAsia="nl-NL"/>
        </w:rPr>
        <w:t xml:space="preserve"> Nederland, draagt </w:t>
      </w:r>
      <w:proofErr w:type="spellStart"/>
      <w:r w:rsidRPr="00974DD1">
        <w:rPr>
          <w:rFonts w:ascii="Arial" w:hAnsi="Arial" w:cs="Arial"/>
          <w:sz w:val="20"/>
          <w:szCs w:val="20"/>
        </w:rPr>
        <w:t>Wencke</w:t>
      </w:r>
      <w:proofErr w:type="spellEnd"/>
      <w:r w:rsidRPr="00974DD1">
        <w:rPr>
          <w:rFonts w:ascii="Arial" w:hAnsi="Arial" w:cs="Arial"/>
          <w:sz w:val="20"/>
          <w:szCs w:val="20"/>
        </w:rPr>
        <w:t xml:space="preserve"> Ester-</w:t>
      </w:r>
      <w:proofErr w:type="spellStart"/>
      <w:r w:rsidRPr="00974DD1">
        <w:rPr>
          <w:rFonts w:ascii="Arial" w:hAnsi="Arial" w:cs="Arial"/>
          <w:sz w:val="20"/>
          <w:szCs w:val="20"/>
        </w:rPr>
        <w:t>Lorber</w:t>
      </w:r>
      <w:proofErr w:type="spellEnd"/>
      <w:r w:rsidRPr="00974DD1">
        <w:rPr>
          <w:rFonts w:ascii="Arial" w:hAnsi="Arial" w:cs="Arial"/>
          <w:sz w:val="20"/>
          <w:szCs w:val="20"/>
          <w:lang w:eastAsia="nl-NL"/>
        </w:rPr>
        <w:t xml:space="preserve"> een achtergrond in communicatie en politicologie met zich mee. </w:t>
      </w:r>
    </w:p>
    <w:p w14:paraId="080BC3DC" w14:textId="77777777" w:rsidR="00974DD1" w:rsidRPr="00974DD1" w:rsidRDefault="00974DD1" w:rsidP="00974DD1">
      <w:pPr>
        <w:rPr>
          <w:rFonts w:ascii="Arial" w:hAnsi="Arial" w:cs="Arial"/>
          <w:sz w:val="20"/>
          <w:szCs w:val="20"/>
          <w:lang w:eastAsia="nl-NL"/>
        </w:rPr>
      </w:pPr>
      <w:r w:rsidRPr="00974DD1">
        <w:rPr>
          <w:rFonts w:ascii="Arial" w:hAnsi="Arial" w:cs="Arial"/>
          <w:sz w:val="20"/>
          <w:szCs w:val="20"/>
          <w:lang w:eastAsia="nl-NL"/>
        </w:rPr>
        <w:t> </w:t>
      </w:r>
    </w:p>
    <w:p w14:paraId="46657151" w14:textId="10C50C4E" w:rsidR="00974DD1" w:rsidRPr="00974DD1" w:rsidRDefault="00974DD1" w:rsidP="00974DD1">
      <w:pPr>
        <w:rPr>
          <w:rFonts w:ascii="Arial" w:hAnsi="Arial" w:cs="Arial"/>
          <w:sz w:val="20"/>
          <w:szCs w:val="20"/>
          <w:lang w:eastAsia="nl-NL"/>
        </w:rPr>
      </w:pPr>
      <w:r w:rsidRPr="00974DD1">
        <w:rPr>
          <w:rFonts w:ascii="Arial" w:hAnsi="Arial" w:cs="Arial"/>
          <w:sz w:val="20"/>
          <w:szCs w:val="20"/>
          <w:lang w:eastAsia="nl-NL"/>
        </w:rPr>
        <w:t>Haar missie is duidelijk: een veilige werkomgeving creëren waarin medewerkers zich kunnen ontwikkelen en zichzelf kunnen zijn. Als commercieel directeur met een achtergrond in de media deelt ze haar passie voor psychologische veiligheid en vrouwelijk leiderschap op diverse evenementen en in media en publicaties</w:t>
      </w:r>
      <w:r w:rsidRPr="00974DD1">
        <w:rPr>
          <w:rFonts w:ascii="Arial" w:hAnsi="Arial" w:cs="Arial"/>
          <w:sz w:val="20"/>
          <w:szCs w:val="20"/>
        </w:rPr>
        <w:t>,</w:t>
      </w:r>
      <w:r w:rsidRPr="00974DD1">
        <w:rPr>
          <w:rFonts w:ascii="Arial" w:hAnsi="Arial" w:cs="Arial"/>
          <w:sz w:val="20"/>
          <w:szCs w:val="20"/>
          <w:lang w:eastAsia="nl-NL"/>
        </w:rPr>
        <w:t> waar ze anderen inspireert om verandering teweeg te brengen. </w:t>
      </w:r>
    </w:p>
    <w:p w14:paraId="3CB8FDB7" w14:textId="77777777" w:rsidR="00974DD1" w:rsidRPr="00974DD1" w:rsidRDefault="00974DD1" w:rsidP="00974DD1">
      <w:pPr>
        <w:rPr>
          <w:rFonts w:ascii="Arial" w:hAnsi="Arial" w:cs="Arial"/>
          <w:sz w:val="20"/>
          <w:szCs w:val="20"/>
          <w:lang w:eastAsia="nl-NL"/>
        </w:rPr>
      </w:pPr>
    </w:p>
    <w:p w14:paraId="28FF7EA1" w14:textId="77777777" w:rsidR="00356E65" w:rsidRPr="00974DD1" w:rsidRDefault="00356E65" w:rsidP="00974DD1">
      <w:pPr>
        <w:rPr>
          <w:rFonts w:ascii="Arial" w:hAnsi="Arial" w:cs="Arial"/>
          <w:sz w:val="20"/>
          <w:szCs w:val="20"/>
        </w:rPr>
      </w:pPr>
    </w:p>
    <w:sectPr w:rsidR="00356E65" w:rsidRPr="00974D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DD1"/>
    <w:rsid w:val="00356E65"/>
    <w:rsid w:val="0054583F"/>
    <w:rsid w:val="00974DD1"/>
    <w:rsid w:val="00AF1534"/>
    <w:rsid w:val="00CE6663"/>
    <w:rsid w:val="00F305AE"/>
    <w:rsid w:val="00F672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7E8F6F8"/>
  <w15:chartTrackingRefBased/>
  <w15:docId w15:val="{A927D1AA-E3E7-6440-945B-040ADE98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74D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974D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974DD1"/>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974DD1"/>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974DD1"/>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974DD1"/>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74DD1"/>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74DD1"/>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74DD1"/>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74DD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974DD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974DD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974DD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974DD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974DD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74DD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74DD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74DD1"/>
    <w:rPr>
      <w:rFonts w:eastAsiaTheme="majorEastAsia" w:cstheme="majorBidi"/>
      <w:color w:val="272727" w:themeColor="text1" w:themeTint="D8"/>
    </w:rPr>
  </w:style>
  <w:style w:type="paragraph" w:styleId="Titel">
    <w:name w:val="Title"/>
    <w:basedOn w:val="Standaard"/>
    <w:next w:val="Standaard"/>
    <w:link w:val="TitelChar"/>
    <w:uiPriority w:val="10"/>
    <w:qFormat/>
    <w:rsid w:val="00974DD1"/>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74DD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74DD1"/>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74DD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74DD1"/>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974DD1"/>
    <w:rPr>
      <w:i/>
      <w:iCs/>
      <w:color w:val="404040" w:themeColor="text1" w:themeTint="BF"/>
    </w:rPr>
  </w:style>
  <w:style w:type="paragraph" w:styleId="Lijstalinea">
    <w:name w:val="List Paragraph"/>
    <w:basedOn w:val="Standaard"/>
    <w:uiPriority w:val="34"/>
    <w:qFormat/>
    <w:rsid w:val="00974DD1"/>
    <w:pPr>
      <w:ind w:left="720"/>
      <w:contextualSpacing/>
    </w:pPr>
  </w:style>
  <w:style w:type="character" w:styleId="Intensievebenadrukking">
    <w:name w:val="Intense Emphasis"/>
    <w:basedOn w:val="Standaardalinea-lettertype"/>
    <w:uiPriority w:val="21"/>
    <w:qFormat/>
    <w:rsid w:val="00974DD1"/>
    <w:rPr>
      <w:i/>
      <w:iCs/>
      <w:color w:val="0F4761" w:themeColor="accent1" w:themeShade="BF"/>
    </w:rPr>
  </w:style>
  <w:style w:type="paragraph" w:styleId="Duidelijkcitaat">
    <w:name w:val="Intense Quote"/>
    <w:basedOn w:val="Standaard"/>
    <w:next w:val="Standaard"/>
    <w:link w:val="DuidelijkcitaatChar"/>
    <w:uiPriority w:val="30"/>
    <w:qFormat/>
    <w:rsid w:val="00974D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974DD1"/>
    <w:rPr>
      <w:i/>
      <w:iCs/>
      <w:color w:val="0F4761" w:themeColor="accent1" w:themeShade="BF"/>
    </w:rPr>
  </w:style>
  <w:style w:type="character" w:styleId="Intensieveverwijzing">
    <w:name w:val="Intense Reference"/>
    <w:basedOn w:val="Standaardalinea-lettertype"/>
    <w:uiPriority w:val="32"/>
    <w:qFormat/>
    <w:rsid w:val="00974DD1"/>
    <w:rPr>
      <w:b/>
      <w:bCs/>
      <w:smallCaps/>
      <w:color w:val="0F4761" w:themeColor="accent1" w:themeShade="BF"/>
      <w:spacing w:val="5"/>
    </w:rPr>
  </w:style>
  <w:style w:type="character" w:customStyle="1" w:styleId="apple-converted-space">
    <w:name w:val="apple-converted-space"/>
    <w:basedOn w:val="Standaardalinea-lettertype"/>
    <w:rsid w:val="00974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09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88</Words>
  <Characters>489</Characters>
  <Application>Microsoft Office Word</Application>
  <DocSecurity>0</DocSecurity>
  <Lines>4</Lines>
  <Paragraphs>1</Paragraphs>
  <ScaleCrop>false</ScaleCrop>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van Duijn</dc:creator>
  <cp:keywords/>
  <dc:description/>
  <cp:lastModifiedBy>Tessa van Duijn</cp:lastModifiedBy>
  <cp:revision>1</cp:revision>
  <dcterms:created xsi:type="dcterms:W3CDTF">2024-05-16T04:58:00Z</dcterms:created>
  <dcterms:modified xsi:type="dcterms:W3CDTF">2024-05-16T05:00:00Z</dcterms:modified>
</cp:coreProperties>
</file>